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C07" w:rsidRPr="00D3419E" w:rsidRDefault="001305A0" w:rsidP="00A323C4">
      <w:pPr>
        <w:ind w:left="360"/>
        <w:jc w:val="center"/>
        <w:rPr>
          <w:rFonts w:ascii="Times New Roman" w:eastAsia="Calibri" w:hAnsi="Times New Roman" w:cs="Times New Roman"/>
          <w:sz w:val="28"/>
          <w:szCs w:val="28"/>
          <w:lang w:eastAsia="en-US"/>
        </w:rPr>
      </w:pPr>
      <w:r w:rsidRPr="00D3419E">
        <w:rPr>
          <w:rFonts w:ascii="Times New Roman" w:eastAsia="Calibri" w:hAnsi="Times New Roman" w:cs="Times New Roman"/>
          <w:sz w:val="28"/>
          <w:szCs w:val="28"/>
          <w:lang w:eastAsia="en-US"/>
        </w:rPr>
        <w:t xml:space="preserve">    </w:t>
      </w:r>
      <w:r w:rsidR="00A323C4" w:rsidRPr="00D3419E">
        <w:rPr>
          <w:rFonts w:ascii="Times New Roman" w:eastAsia="Calibri" w:hAnsi="Times New Roman" w:cs="Times New Roman"/>
          <w:sz w:val="28"/>
          <w:szCs w:val="28"/>
          <w:lang w:eastAsia="en-US"/>
        </w:rPr>
        <w:t>АО «Национальный научный медицинский центр»</w:t>
      </w:r>
    </w:p>
    <w:p w:rsidR="00A323C4" w:rsidRPr="00D3419E" w:rsidRDefault="00A323C4" w:rsidP="00A323C4">
      <w:pPr>
        <w:ind w:left="360"/>
        <w:jc w:val="center"/>
        <w:rPr>
          <w:rFonts w:ascii="Times New Roman" w:eastAsia="Calibri" w:hAnsi="Times New Roman" w:cs="Times New Roman"/>
          <w:sz w:val="28"/>
          <w:szCs w:val="28"/>
          <w:lang w:eastAsia="en-US"/>
        </w:rPr>
      </w:pPr>
      <w:r w:rsidRPr="00D3419E">
        <w:rPr>
          <w:rFonts w:ascii="Times New Roman" w:eastAsia="Calibri" w:hAnsi="Times New Roman" w:cs="Times New Roman"/>
          <w:sz w:val="28"/>
          <w:szCs w:val="28"/>
          <w:lang w:eastAsia="en-US"/>
        </w:rPr>
        <w:t>Центр послевузовского образования</w:t>
      </w:r>
    </w:p>
    <w:p w:rsidR="00A323C4" w:rsidRPr="00D3419E" w:rsidRDefault="00A323C4" w:rsidP="00A323C4">
      <w:pPr>
        <w:ind w:left="360"/>
        <w:jc w:val="center"/>
        <w:rPr>
          <w:rFonts w:ascii="Times New Roman" w:eastAsia="Calibri" w:hAnsi="Times New Roman" w:cs="Times New Roman"/>
          <w:sz w:val="28"/>
          <w:szCs w:val="28"/>
          <w:lang w:eastAsia="en-US"/>
        </w:rPr>
      </w:pPr>
    </w:p>
    <w:p w:rsidR="00A323C4" w:rsidRPr="00D3419E" w:rsidRDefault="00A323C4" w:rsidP="00A323C4">
      <w:pPr>
        <w:ind w:left="360"/>
        <w:jc w:val="center"/>
        <w:rPr>
          <w:rFonts w:ascii="Times New Roman" w:eastAsia="Calibri" w:hAnsi="Times New Roman" w:cs="Times New Roman"/>
          <w:sz w:val="28"/>
          <w:szCs w:val="28"/>
          <w:lang w:eastAsia="en-US"/>
        </w:rPr>
      </w:pPr>
    </w:p>
    <w:p w:rsidR="00981C07" w:rsidRPr="00BE0340" w:rsidRDefault="00A323C4" w:rsidP="00A323C4">
      <w:pPr>
        <w:pStyle w:val="af2"/>
        <w:jc w:val="both"/>
        <w:rPr>
          <w:rStyle w:val="af4"/>
          <w:rFonts w:eastAsia="Calibri"/>
          <w:sz w:val="28"/>
          <w:szCs w:val="28"/>
        </w:rPr>
      </w:pPr>
      <w:r w:rsidRPr="00D3419E">
        <w:rPr>
          <w:rStyle w:val="af4"/>
          <w:rFonts w:eastAsia="Calibri"/>
          <w:sz w:val="28"/>
          <w:szCs w:val="28"/>
        </w:rPr>
        <w:t xml:space="preserve">                                                                                               </w:t>
      </w:r>
      <w:r w:rsidR="009A2D8D" w:rsidRPr="00D3419E">
        <w:rPr>
          <w:rStyle w:val="af4"/>
          <w:rFonts w:eastAsia="Calibri"/>
          <w:sz w:val="28"/>
          <w:szCs w:val="28"/>
        </w:rPr>
        <w:t xml:space="preserve">       </w:t>
      </w:r>
      <w:r w:rsidR="00BE0340">
        <w:rPr>
          <w:rStyle w:val="af4"/>
          <w:rFonts w:eastAsia="Calibri"/>
          <w:sz w:val="28"/>
          <w:szCs w:val="28"/>
        </w:rPr>
        <w:t xml:space="preserve">   </w:t>
      </w:r>
      <w:r w:rsidR="00981C07" w:rsidRPr="00BE0340">
        <w:rPr>
          <w:rStyle w:val="af4"/>
          <w:rFonts w:eastAsia="Calibri"/>
          <w:sz w:val="28"/>
          <w:szCs w:val="28"/>
        </w:rPr>
        <w:t>УТВЕРЖДАЮ</w:t>
      </w:r>
    </w:p>
    <w:p w:rsidR="009A2D8D" w:rsidRPr="00BE0340" w:rsidRDefault="00BE0340" w:rsidP="00BE0340">
      <w:pPr>
        <w:pStyle w:val="af2"/>
        <w:jc w:val="center"/>
        <w:rPr>
          <w:rStyle w:val="af4"/>
          <w:rFonts w:eastAsia="Calibri"/>
          <w:b w:val="0"/>
          <w:sz w:val="28"/>
          <w:szCs w:val="28"/>
        </w:rPr>
      </w:pPr>
      <w:r>
        <w:rPr>
          <w:rStyle w:val="af4"/>
          <w:rFonts w:eastAsia="Calibri"/>
          <w:b w:val="0"/>
          <w:sz w:val="28"/>
          <w:szCs w:val="28"/>
        </w:rPr>
        <w:t xml:space="preserve">                                                                                                       </w:t>
      </w:r>
      <w:r w:rsidR="00A323C4" w:rsidRPr="00BE0340">
        <w:rPr>
          <w:rStyle w:val="af4"/>
          <w:rFonts w:eastAsia="Calibri"/>
          <w:b w:val="0"/>
          <w:sz w:val="28"/>
          <w:szCs w:val="28"/>
        </w:rPr>
        <w:t>За</w:t>
      </w:r>
      <w:r w:rsidR="008B2943" w:rsidRPr="00BE0340">
        <w:rPr>
          <w:rStyle w:val="af4"/>
          <w:rFonts w:eastAsia="Calibri"/>
          <w:b w:val="0"/>
          <w:sz w:val="28"/>
          <w:szCs w:val="28"/>
        </w:rPr>
        <w:t>меститель председателя</w:t>
      </w:r>
    </w:p>
    <w:p w:rsidR="00BE0340" w:rsidRDefault="00BE0340" w:rsidP="00BE0340">
      <w:pPr>
        <w:pStyle w:val="af2"/>
        <w:jc w:val="center"/>
        <w:rPr>
          <w:rStyle w:val="af4"/>
          <w:rFonts w:eastAsia="Calibri"/>
          <w:b w:val="0"/>
          <w:sz w:val="28"/>
          <w:szCs w:val="28"/>
        </w:rPr>
      </w:pPr>
      <w:r>
        <w:rPr>
          <w:rStyle w:val="af4"/>
          <w:rFonts w:eastAsia="Calibri"/>
          <w:b w:val="0"/>
          <w:sz w:val="28"/>
          <w:szCs w:val="28"/>
        </w:rPr>
        <w:t xml:space="preserve">                                                                                                        </w:t>
      </w:r>
      <w:r w:rsidR="009A2D8D" w:rsidRPr="00BE0340">
        <w:rPr>
          <w:rStyle w:val="af4"/>
          <w:rFonts w:eastAsia="Calibri"/>
          <w:b w:val="0"/>
          <w:sz w:val="28"/>
          <w:szCs w:val="28"/>
        </w:rPr>
        <w:t>п</w:t>
      </w:r>
      <w:r w:rsidR="008B2943" w:rsidRPr="00BE0340">
        <w:rPr>
          <w:rStyle w:val="af4"/>
          <w:rFonts w:eastAsia="Calibri"/>
          <w:b w:val="0"/>
          <w:sz w:val="28"/>
          <w:szCs w:val="28"/>
        </w:rPr>
        <w:t>равления</w:t>
      </w:r>
      <w:r w:rsidRPr="00BE0340">
        <w:rPr>
          <w:rStyle w:val="af4"/>
          <w:rFonts w:eastAsia="Calibri"/>
          <w:b w:val="0"/>
          <w:sz w:val="28"/>
          <w:szCs w:val="28"/>
        </w:rPr>
        <w:t xml:space="preserve"> по медицинской                                                    </w:t>
      </w:r>
    </w:p>
    <w:p w:rsidR="00A323C4" w:rsidRPr="00BE0340" w:rsidRDefault="00BE0340" w:rsidP="00BE0340">
      <w:pPr>
        <w:pStyle w:val="af2"/>
        <w:jc w:val="center"/>
        <w:rPr>
          <w:rStyle w:val="af4"/>
          <w:rFonts w:eastAsia="Calibri"/>
          <w:b w:val="0"/>
          <w:sz w:val="28"/>
          <w:szCs w:val="28"/>
        </w:rPr>
      </w:pPr>
      <w:r>
        <w:rPr>
          <w:rStyle w:val="af4"/>
          <w:rFonts w:eastAsia="Calibri"/>
          <w:b w:val="0"/>
          <w:sz w:val="28"/>
          <w:szCs w:val="28"/>
        </w:rPr>
        <w:t xml:space="preserve">                                                                                            </w:t>
      </w:r>
      <w:r w:rsidRPr="00BE0340">
        <w:rPr>
          <w:rStyle w:val="af4"/>
          <w:rFonts w:eastAsia="Calibri"/>
          <w:b w:val="0"/>
          <w:sz w:val="28"/>
          <w:szCs w:val="28"/>
        </w:rPr>
        <w:t>деятельности и науке</w:t>
      </w:r>
    </w:p>
    <w:p w:rsidR="00981C07" w:rsidRPr="00D3419E" w:rsidRDefault="00A323C4" w:rsidP="00BE0340">
      <w:pPr>
        <w:pStyle w:val="af2"/>
        <w:jc w:val="both"/>
        <w:rPr>
          <w:rFonts w:eastAsia="Calibri"/>
          <w:b/>
          <w:bCs/>
          <w:smallCaps/>
          <w:spacing w:val="5"/>
          <w:sz w:val="28"/>
          <w:szCs w:val="28"/>
        </w:rPr>
      </w:pPr>
      <w:r w:rsidRPr="00D3419E">
        <w:rPr>
          <w:rStyle w:val="af4"/>
          <w:rFonts w:eastAsia="Calibri"/>
          <w:sz w:val="28"/>
          <w:szCs w:val="28"/>
        </w:rPr>
        <w:t xml:space="preserve">                  </w:t>
      </w:r>
      <w:r w:rsidRPr="00D3419E">
        <w:rPr>
          <w:rFonts w:eastAsia="Calibri"/>
          <w:color w:val="000000"/>
          <w:sz w:val="28"/>
          <w:szCs w:val="28"/>
          <w:lang w:eastAsia="en-US"/>
        </w:rPr>
        <w:t xml:space="preserve">      </w:t>
      </w:r>
      <w:r w:rsidR="009A2D8D" w:rsidRPr="00D3419E">
        <w:rPr>
          <w:rFonts w:eastAsia="Calibri"/>
          <w:color w:val="000000"/>
          <w:sz w:val="28"/>
          <w:szCs w:val="28"/>
          <w:lang w:eastAsia="en-US"/>
        </w:rPr>
        <w:t xml:space="preserve">     </w:t>
      </w:r>
      <w:r w:rsidRPr="00D3419E">
        <w:rPr>
          <w:rFonts w:eastAsia="Calibri"/>
          <w:color w:val="000000"/>
          <w:sz w:val="28"/>
          <w:szCs w:val="28"/>
          <w:lang w:eastAsia="en-US"/>
        </w:rPr>
        <w:t xml:space="preserve"> </w:t>
      </w:r>
      <w:r w:rsidR="00BE0340">
        <w:rPr>
          <w:rFonts w:eastAsia="Calibri"/>
          <w:color w:val="000000"/>
          <w:sz w:val="28"/>
          <w:szCs w:val="28"/>
          <w:lang w:eastAsia="en-US"/>
        </w:rPr>
        <w:t xml:space="preserve">                                                              </w:t>
      </w:r>
      <w:r w:rsidRPr="00D3419E">
        <w:rPr>
          <w:rFonts w:eastAsia="Calibri"/>
          <w:color w:val="000000"/>
          <w:sz w:val="28"/>
          <w:szCs w:val="28"/>
          <w:lang w:eastAsia="en-US"/>
        </w:rPr>
        <w:t xml:space="preserve">_____________ </w:t>
      </w:r>
      <w:proofErr w:type="spellStart"/>
      <w:r w:rsidR="00205E91" w:rsidRPr="00D3419E">
        <w:rPr>
          <w:rFonts w:eastAsia="Calibri"/>
          <w:color w:val="000000"/>
          <w:sz w:val="28"/>
          <w:szCs w:val="28"/>
          <w:lang w:eastAsia="en-US"/>
        </w:rPr>
        <w:t>Т.С.Карибеков</w:t>
      </w:r>
      <w:proofErr w:type="spellEnd"/>
    </w:p>
    <w:p w:rsidR="00981C07" w:rsidRPr="00D3419E" w:rsidRDefault="00981C07" w:rsidP="00981C07">
      <w:pPr>
        <w:ind w:left="360"/>
        <w:jc w:val="center"/>
        <w:rPr>
          <w:rFonts w:ascii="Times New Roman" w:eastAsia="Calibri" w:hAnsi="Times New Roman" w:cs="Times New Roman"/>
          <w:color w:val="000000"/>
          <w:sz w:val="28"/>
          <w:szCs w:val="28"/>
          <w:lang w:eastAsia="en-US"/>
        </w:rPr>
      </w:pPr>
      <w:r w:rsidRPr="00D3419E">
        <w:rPr>
          <w:rFonts w:ascii="Times New Roman" w:eastAsia="Calibri" w:hAnsi="Times New Roman" w:cs="Times New Roman"/>
          <w:color w:val="000000"/>
          <w:sz w:val="28"/>
          <w:szCs w:val="28"/>
          <w:lang w:eastAsia="en-US"/>
        </w:rPr>
        <w:t xml:space="preserve">                  </w:t>
      </w:r>
      <w:r w:rsidR="00A323C4" w:rsidRPr="00D3419E">
        <w:rPr>
          <w:rFonts w:ascii="Times New Roman" w:eastAsia="Calibri" w:hAnsi="Times New Roman" w:cs="Times New Roman"/>
          <w:color w:val="000000"/>
          <w:sz w:val="28"/>
          <w:szCs w:val="28"/>
          <w:lang w:eastAsia="en-US"/>
        </w:rPr>
        <w:t xml:space="preserve">         </w:t>
      </w:r>
      <w:r w:rsidRPr="00D3419E">
        <w:rPr>
          <w:rFonts w:ascii="Times New Roman" w:eastAsia="Calibri" w:hAnsi="Times New Roman" w:cs="Times New Roman"/>
          <w:color w:val="000000"/>
          <w:sz w:val="28"/>
          <w:szCs w:val="28"/>
          <w:lang w:eastAsia="en-US"/>
        </w:rPr>
        <w:t xml:space="preserve">    </w:t>
      </w:r>
      <w:r w:rsidR="00A323C4" w:rsidRPr="00D3419E">
        <w:rPr>
          <w:rFonts w:ascii="Times New Roman" w:eastAsia="Calibri" w:hAnsi="Times New Roman" w:cs="Times New Roman"/>
          <w:color w:val="000000"/>
          <w:sz w:val="28"/>
          <w:szCs w:val="28"/>
          <w:lang w:eastAsia="en-US"/>
        </w:rPr>
        <w:t xml:space="preserve">                </w:t>
      </w:r>
      <w:r w:rsidR="00BE0340">
        <w:rPr>
          <w:rFonts w:ascii="Times New Roman" w:eastAsia="Calibri" w:hAnsi="Times New Roman" w:cs="Times New Roman"/>
          <w:color w:val="000000"/>
          <w:sz w:val="28"/>
          <w:szCs w:val="28"/>
          <w:lang w:eastAsia="en-US"/>
        </w:rPr>
        <w:t xml:space="preserve">                      </w:t>
      </w:r>
      <w:r w:rsidRPr="00D3419E">
        <w:rPr>
          <w:rFonts w:ascii="Times New Roman" w:eastAsia="Calibri" w:hAnsi="Times New Roman" w:cs="Times New Roman"/>
          <w:color w:val="000000"/>
          <w:sz w:val="28"/>
          <w:szCs w:val="28"/>
          <w:lang w:eastAsia="en-US"/>
        </w:rPr>
        <w:t>«</w:t>
      </w:r>
      <w:r w:rsidR="00C538F5" w:rsidRPr="00D3419E">
        <w:rPr>
          <w:rFonts w:ascii="Times New Roman" w:eastAsia="Calibri" w:hAnsi="Times New Roman" w:cs="Times New Roman"/>
          <w:color w:val="000000"/>
          <w:sz w:val="28"/>
          <w:szCs w:val="28"/>
          <w:u w:val="single"/>
          <w:lang w:eastAsia="en-US"/>
        </w:rPr>
        <w:t xml:space="preserve">   </w:t>
      </w:r>
      <w:r w:rsidRPr="00D3419E">
        <w:rPr>
          <w:rFonts w:ascii="Times New Roman" w:eastAsia="Calibri" w:hAnsi="Times New Roman" w:cs="Times New Roman"/>
          <w:color w:val="000000"/>
          <w:sz w:val="28"/>
          <w:szCs w:val="28"/>
          <w:lang w:eastAsia="en-US"/>
        </w:rPr>
        <w:t>» ___</w:t>
      </w:r>
      <w:r w:rsidR="00C538F5" w:rsidRPr="00FC7D31">
        <w:rPr>
          <w:rFonts w:ascii="Times New Roman" w:eastAsia="Calibri" w:hAnsi="Times New Roman" w:cs="Times New Roman"/>
          <w:color w:val="000000"/>
          <w:sz w:val="28"/>
          <w:szCs w:val="28"/>
          <w:lang w:eastAsia="en-US"/>
        </w:rPr>
        <w:t>____</w:t>
      </w:r>
      <w:r w:rsidRPr="00FC7D31">
        <w:rPr>
          <w:rFonts w:ascii="Times New Roman" w:eastAsia="Calibri" w:hAnsi="Times New Roman" w:cs="Times New Roman"/>
          <w:color w:val="000000"/>
          <w:sz w:val="28"/>
          <w:szCs w:val="28"/>
          <w:lang w:eastAsia="en-US"/>
        </w:rPr>
        <w:t>_</w:t>
      </w:r>
      <w:r w:rsidRPr="00D3419E">
        <w:rPr>
          <w:rFonts w:ascii="Times New Roman" w:eastAsia="Calibri" w:hAnsi="Times New Roman" w:cs="Times New Roman"/>
          <w:color w:val="000000"/>
          <w:sz w:val="28"/>
          <w:szCs w:val="28"/>
          <w:lang w:eastAsia="en-US"/>
        </w:rPr>
        <w:t>_20</w:t>
      </w:r>
      <w:r w:rsidRPr="00FC7D31">
        <w:rPr>
          <w:rFonts w:ascii="Times New Roman" w:eastAsia="Calibri" w:hAnsi="Times New Roman" w:cs="Times New Roman"/>
          <w:color w:val="000000"/>
          <w:sz w:val="28"/>
          <w:szCs w:val="28"/>
          <w:lang w:eastAsia="en-US"/>
        </w:rPr>
        <w:t>1</w:t>
      </w:r>
      <w:r w:rsidR="00205E91" w:rsidRPr="00FC7D31">
        <w:rPr>
          <w:rFonts w:ascii="Times New Roman" w:eastAsia="Calibri" w:hAnsi="Times New Roman" w:cs="Times New Roman"/>
          <w:color w:val="000000"/>
          <w:sz w:val="28"/>
          <w:szCs w:val="28"/>
          <w:lang w:eastAsia="en-US"/>
        </w:rPr>
        <w:t>9</w:t>
      </w:r>
      <w:r w:rsidRPr="00D3419E">
        <w:rPr>
          <w:rFonts w:ascii="Times New Roman" w:eastAsia="Calibri" w:hAnsi="Times New Roman" w:cs="Times New Roman"/>
          <w:color w:val="000000"/>
          <w:sz w:val="28"/>
          <w:szCs w:val="28"/>
          <w:lang w:eastAsia="en-US"/>
        </w:rPr>
        <w:t xml:space="preserve"> г.</w:t>
      </w:r>
    </w:p>
    <w:p w:rsidR="00C57881" w:rsidRPr="00D3419E" w:rsidRDefault="00C57881" w:rsidP="00C57881">
      <w:pPr>
        <w:spacing w:after="0" w:line="240" w:lineRule="auto"/>
        <w:rPr>
          <w:rFonts w:ascii="Times New Roman" w:hAnsi="Times New Roman" w:cs="Times New Roman"/>
          <w:sz w:val="28"/>
          <w:szCs w:val="28"/>
        </w:rPr>
      </w:pPr>
    </w:p>
    <w:p w:rsidR="00C57881" w:rsidRPr="00D3419E" w:rsidRDefault="00C57881" w:rsidP="00C57881">
      <w:pPr>
        <w:spacing w:after="0" w:line="240" w:lineRule="auto"/>
        <w:ind w:left="360"/>
        <w:jc w:val="right"/>
        <w:rPr>
          <w:rFonts w:ascii="Times New Roman" w:hAnsi="Times New Roman" w:cs="Times New Roman"/>
          <w:sz w:val="28"/>
          <w:szCs w:val="28"/>
        </w:rPr>
      </w:pPr>
    </w:p>
    <w:p w:rsidR="00C57881" w:rsidRPr="00D3419E" w:rsidRDefault="00C57881" w:rsidP="00C57881">
      <w:pPr>
        <w:spacing w:after="0" w:line="240" w:lineRule="auto"/>
        <w:ind w:left="360"/>
        <w:jc w:val="right"/>
        <w:rPr>
          <w:rFonts w:ascii="Times New Roman" w:hAnsi="Times New Roman" w:cs="Times New Roman"/>
          <w:sz w:val="28"/>
          <w:szCs w:val="28"/>
        </w:rPr>
      </w:pPr>
    </w:p>
    <w:p w:rsidR="00C57881" w:rsidRPr="00D3419E" w:rsidRDefault="00C57881" w:rsidP="00C57881">
      <w:pPr>
        <w:spacing w:after="0" w:line="240" w:lineRule="auto"/>
        <w:ind w:left="360"/>
        <w:jc w:val="center"/>
        <w:rPr>
          <w:rFonts w:ascii="Times New Roman" w:hAnsi="Times New Roman" w:cs="Times New Roman"/>
          <w:b/>
          <w:sz w:val="28"/>
          <w:szCs w:val="28"/>
        </w:rPr>
      </w:pPr>
      <w:r w:rsidRPr="00D3419E">
        <w:rPr>
          <w:rFonts w:ascii="Times New Roman" w:hAnsi="Times New Roman" w:cs="Times New Roman"/>
          <w:b/>
          <w:sz w:val="28"/>
          <w:szCs w:val="28"/>
        </w:rPr>
        <w:t>СИЛЛАБУС</w:t>
      </w:r>
    </w:p>
    <w:p w:rsidR="00BE0340" w:rsidRDefault="00BE0340" w:rsidP="00BE0340">
      <w:pPr>
        <w:spacing w:after="0" w:line="360" w:lineRule="auto"/>
        <w:ind w:left="357"/>
        <w:rPr>
          <w:rFonts w:ascii="Times New Roman" w:hAnsi="Times New Roman" w:cs="Times New Roman"/>
          <w:b/>
          <w:sz w:val="28"/>
          <w:szCs w:val="28"/>
        </w:rPr>
      </w:pPr>
    </w:p>
    <w:p w:rsidR="00BE0340" w:rsidRDefault="00BE0340" w:rsidP="00BE0340">
      <w:pPr>
        <w:spacing w:after="0" w:line="360" w:lineRule="auto"/>
        <w:ind w:left="357"/>
        <w:rPr>
          <w:rFonts w:ascii="Times New Roman" w:hAnsi="Times New Roman" w:cs="Times New Roman"/>
          <w:b/>
          <w:sz w:val="28"/>
          <w:szCs w:val="28"/>
        </w:rPr>
      </w:pPr>
    </w:p>
    <w:p w:rsidR="00BE0340" w:rsidRDefault="00C57881" w:rsidP="00BE0340">
      <w:pPr>
        <w:spacing w:after="0" w:line="360" w:lineRule="auto"/>
        <w:ind w:left="357"/>
        <w:rPr>
          <w:rFonts w:ascii="Times New Roman" w:hAnsi="Times New Roman" w:cs="Times New Roman"/>
          <w:sz w:val="28"/>
          <w:szCs w:val="28"/>
        </w:rPr>
      </w:pPr>
      <w:r w:rsidRPr="00D3419E">
        <w:rPr>
          <w:rFonts w:ascii="Times New Roman" w:hAnsi="Times New Roman" w:cs="Times New Roman"/>
          <w:sz w:val="28"/>
          <w:szCs w:val="28"/>
        </w:rPr>
        <w:t xml:space="preserve">По специальности      </w:t>
      </w:r>
      <w:r w:rsidR="00A74E45" w:rsidRPr="00D3419E">
        <w:rPr>
          <w:rFonts w:ascii="Times New Roman" w:hAnsi="Times New Roman" w:cs="Times New Roman"/>
          <w:sz w:val="28"/>
          <w:szCs w:val="28"/>
        </w:rPr>
        <w:t xml:space="preserve"> 6R</w:t>
      </w:r>
      <w:proofErr w:type="gramStart"/>
      <w:r w:rsidR="00A74E45" w:rsidRPr="00D3419E">
        <w:rPr>
          <w:rFonts w:ascii="Times New Roman" w:hAnsi="Times New Roman" w:cs="Times New Roman"/>
          <w:sz w:val="28"/>
          <w:szCs w:val="28"/>
        </w:rPr>
        <w:t>112600  «</w:t>
      </w:r>
      <w:proofErr w:type="gramEnd"/>
      <w:r w:rsidR="00A74E45" w:rsidRPr="00D3419E">
        <w:rPr>
          <w:rFonts w:ascii="Times New Roman" w:hAnsi="Times New Roman" w:cs="Times New Roman"/>
          <w:sz w:val="28"/>
          <w:szCs w:val="28"/>
        </w:rPr>
        <w:t xml:space="preserve">Анестезиология и реанимация, </w:t>
      </w:r>
    </w:p>
    <w:p w:rsidR="00C57881" w:rsidRPr="00D3419E" w:rsidRDefault="00A74E45" w:rsidP="003512F0">
      <w:pPr>
        <w:spacing w:after="0" w:line="360" w:lineRule="auto"/>
        <w:ind w:left="357"/>
        <w:jc w:val="center"/>
        <w:rPr>
          <w:rFonts w:ascii="Times New Roman" w:hAnsi="Times New Roman" w:cs="Times New Roman"/>
          <w:b/>
          <w:sz w:val="28"/>
          <w:szCs w:val="28"/>
        </w:rPr>
      </w:pPr>
      <w:r w:rsidRPr="00D3419E">
        <w:rPr>
          <w:rFonts w:ascii="Times New Roman" w:hAnsi="Times New Roman" w:cs="Times New Roman"/>
          <w:sz w:val="28"/>
          <w:szCs w:val="28"/>
        </w:rPr>
        <w:t>в том числе детская»</w:t>
      </w:r>
    </w:p>
    <w:p w:rsidR="00C57881" w:rsidRPr="00D3419E" w:rsidRDefault="00C57881" w:rsidP="003512F0">
      <w:pPr>
        <w:spacing w:after="0" w:line="240" w:lineRule="auto"/>
        <w:jc w:val="center"/>
        <w:rPr>
          <w:rFonts w:ascii="Times New Roman" w:eastAsia="Times New Roman" w:hAnsi="Times New Roman" w:cs="Times New Roman"/>
          <w:sz w:val="28"/>
          <w:szCs w:val="28"/>
        </w:rPr>
      </w:pPr>
      <w:r w:rsidRPr="00D3419E">
        <w:rPr>
          <w:rFonts w:ascii="Times New Roman" w:eastAsia="Times New Roman" w:hAnsi="Times New Roman" w:cs="Times New Roman"/>
          <w:sz w:val="28"/>
          <w:szCs w:val="28"/>
        </w:rPr>
        <w:t>Наименование</w:t>
      </w:r>
      <w:r w:rsidR="00132A06" w:rsidRPr="00D3419E">
        <w:rPr>
          <w:rFonts w:ascii="Times New Roman" w:eastAsia="Times New Roman" w:hAnsi="Times New Roman" w:cs="Times New Roman"/>
          <w:sz w:val="28"/>
          <w:szCs w:val="28"/>
        </w:rPr>
        <w:t xml:space="preserve"> дисциплины</w:t>
      </w:r>
      <w:r w:rsidRPr="00D3419E">
        <w:rPr>
          <w:rFonts w:ascii="Times New Roman" w:eastAsia="Times New Roman" w:hAnsi="Times New Roman" w:cs="Times New Roman"/>
          <w:sz w:val="28"/>
          <w:szCs w:val="28"/>
        </w:rPr>
        <w:t xml:space="preserve"> </w:t>
      </w:r>
      <w:r w:rsidR="00C538F5" w:rsidRPr="00D3419E">
        <w:rPr>
          <w:rFonts w:ascii="Times New Roman" w:eastAsia="Times New Roman" w:hAnsi="Times New Roman" w:cs="Times New Roman"/>
          <w:sz w:val="28"/>
          <w:szCs w:val="28"/>
        </w:rPr>
        <w:t>«</w:t>
      </w:r>
      <w:r w:rsidR="00A74E45" w:rsidRPr="00D3419E">
        <w:rPr>
          <w:rFonts w:ascii="Times New Roman" w:eastAsia="Times New Roman" w:hAnsi="Times New Roman" w:cs="Times New Roman"/>
          <w:sz w:val="28"/>
          <w:szCs w:val="28"/>
        </w:rPr>
        <w:t>Анестезиологическое обеспечение у пациентов хирургического профиля</w:t>
      </w:r>
      <w:r w:rsidRPr="00D3419E">
        <w:rPr>
          <w:rFonts w:ascii="Times New Roman" w:eastAsia="Times New Roman" w:hAnsi="Times New Roman" w:cs="Times New Roman"/>
          <w:sz w:val="28"/>
          <w:szCs w:val="28"/>
        </w:rPr>
        <w:t>»</w:t>
      </w:r>
    </w:p>
    <w:p w:rsidR="00C57881" w:rsidRPr="00D3419E" w:rsidRDefault="00C57881" w:rsidP="00C57881">
      <w:pPr>
        <w:spacing w:after="0" w:line="240" w:lineRule="auto"/>
        <w:jc w:val="both"/>
        <w:rPr>
          <w:rFonts w:ascii="Times New Roman" w:eastAsia="Times New Roman" w:hAnsi="Times New Roman" w:cs="Times New Roman"/>
          <w:sz w:val="28"/>
          <w:szCs w:val="28"/>
        </w:rPr>
      </w:pPr>
    </w:p>
    <w:p w:rsidR="00C57881" w:rsidRPr="00D3419E" w:rsidRDefault="00C57881" w:rsidP="00C57881">
      <w:pPr>
        <w:spacing w:after="0" w:line="360" w:lineRule="auto"/>
        <w:ind w:left="357"/>
        <w:rPr>
          <w:rFonts w:ascii="Times New Roman" w:hAnsi="Times New Roman" w:cs="Times New Roman"/>
          <w:sz w:val="28"/>
          <w:szCs w:val="28"/>
        </w:rPr>
      </w:pPr>
      <w:r w:rsidRPr="00D3419E">
        <w:rPr>
          <w:rFonts w:ascii="Times New Roman" w:hAnsi="Times New Roman" w:cs="Times New Roman"/>
          <w:sz w:val="28"/>
          <w:szCs w:val="28"/>
        </w:rPr>
        <w:t xml:space="preserve">Общее количество </w:t>
      </w:r>
      <w:proofErr w:type="gramStart"/>
      <w:r w:rsidRPr="00D3419E">
        <w:rPr>
          <w:rFonts w:ascii="Times New Roman" w:hAnsi="Times New Roman" w:cs="Times New Roman"/>
          <w:sz w:val="28"/>
          <w:szCs w:val="28"/>
        </w:rPr>
        <w:t xml:space="preserve">часов </w:t>
      </w:r>
      <w:r w:rsidRPr="00D3419E">
        <w:rPr>
          <w:rFonts w:ascii="Times New Roman" w:hAnsi="Times New Roman" w:cs="Times New Roman"/>
          <w:sz w:val="28"/>
          <w:szCs w:val="28"/>
          <w:u w:val="single"/>
        </w:rPr>
        <w:t xml:space="preserve"> </w:t>
      </w:r>
      <w:r w:rsidR="00A74E45" w:rsidRPr="00D3419E">
        <w:rPr>
          <w:rFonts w:ascii="Times New Roman" w:hAnsi="Times New Roman" w:cs="Times New Roman"/>
          <w:sz w:val="28"/>
          <w:szCs w:val="28"/>
          <w:u w:val="single"/>
        </w:rPr>
        <w:t>1020</w:t>
      </w:r>
      <w:proofErr w:type="gramEnd"/>
      <w:r w:rsidR="004B4017" w:rsidRPr="00D3419E">
        <w:rPr>
          <w:rFonts w:ascii="Times New Roman" w:hAnsi="Times New Roman" w:cs="Times New Roman"/>
          <w:sz w:val="28"/>
          <w:szCs w:val="28"/>
          <w:u w:val="single"/>
        </w:rPr>
        <w:t xml:space="preserve"> </w:t>
      </w:r>
      <w:r w:rsidR="004B4017" w:rsidRPr="00D3419E">
        <w:rPr>
          <w:rFonts w:ascii="Times New Roman" w:hAnsi="Times New Roman" w:cs="Times New Roman"/>
          <w:sz w:val="28"/>
          <w:szCs w:val="28"/>
        </w:rPr>
        <w:t>часов</w:t>
      </w:r>
    </w:p>
    <w:p w:rsidR="00C57881" w:rsidRPr="00D3419E" w:rsidRDefault="00C57881" w:rsidP="00C57881">
      <w:pPr>
        <w:spacing w:after="0" w:line="360" w:lineRule="auto"/>
        <w:ind w:left="357"/>
        <w:rPr>
          <w:rFonts w:ascii="Times New Roman" w:hAnsi="Times New Roman" w:cs="Times New Roman"/>
          <w:sz w:val="28"/>
          <w:szCs w:val="28"/>
        </w:rPr>
      </w:pPr>
      <w:proofErr w:type="gramStart"/>
      <w:r w:rsidRPr="00D3419E">
        <w:rPr>
          <w:rFonts w:ascii="Times New Roman" w:hAnsi="Times New Roman" w:cs="Times New Roman"/>
          <w:sz w:val="28"/>
          <w:szCs w:val="28"/>
        </w:rPr>
        <w:t xml:space="preserve">Лекции </w:t>
      </w:r>
      <w:r w:rsidR="00E92824" w:rsidRPr="00D3419E">
        <w:rPr>
          <w:rFonts w:ascii="Times New Roman" w:hAnsi="Times New Roman" w:cs="Times New Roman"/>
          <w:sz w:val="28"/>
          <w:szCs w:val="28"/>
        </w:rPr>
        <w:t xml:space="preserve"> </w:t>
      </w:r>
      <w:r w:rsidR="00D3419E" w:rsidRPr="00D3419E">
        <w:rPr>
          <w:rFonts w:ascii="Times New Roman" w:hAnsi="Times New Roman" w:cs="Times New Roman"/>
          <w:sz w:val="28"/>
          <w:szCs w:val="28"/>
        </w:rPr>
        <w:t>4</w:t>
      </w:r>
      <w:r w:rsidR="003D1EE2" w:rsidRPr="00D3419E">
        <w:rPr>
          <w:rFonts w:ascii="Times New Roman" w:hAnsi="Times New Roman" w:cs="Times New Roman"/>
          <w:sz w:val="28"/>
          <w:szCs w:val="28"/>
        </w:rPr>
        <w:t>2</w:t>
      </w:r>
      <w:proofErr w:type="gramEnd"/>
      <w:r w:rsidR="004B4017" w:rsidRPr="00D3419E">
        <w:rPr>
          <w:rFonts w:ascii="Times New Roman" w:hAnsi="Times New Roman" w:cs="Times New Roman"/>
          <w:sz w:val="28"/>
          <w:szCs w:val="28"/>
        </w:rPr>
        <w:t xml:space="preserve"> часов</w:t>
      </w:r>
    </w:p>
    <w:p w:rsidR="00C57881" w:rsidRPr="00D3419E" w:rsidRDefault="00C57881" w:rsidP="00C57881">
      <w:pPr>
        <w:spacing w:after="0" w:line="360" w:lineRule="auto"/>
        <w:ind w:left="357"/>
        <w:rPr>
          <w:rFonts w:ascii="Times New Roman" w:hAnsi="Times New Roman" w:cs="Times New Roman"/>
          <w:sz w:val="28"/>
          <w:szCs w:val="28"/>
        </w:rPr>
      </w:pPr>
      <w:r w:rsidRPr="00D3419E">
        <w:rPr>
          <w:rFonts w:ascii="Times New Roman" w:hAnsi="Times New Roman" w:cs="Times New Roman"/>
          <w:sz w:val="28"/>
          <w:szCs w:val="28"/>
        </w:rPr>
        <w:t xml:space="preserve">Практические занятия </w:t>
      </w:r>
      <w:r w:rsidR="00D3419E" w:rsidRPr="00D3419E">
        <w:rPr>
          <w:rFonts w:ascii="Times New Roman" w:hAnsi="Times New Roman" w:cs="Times New Roman"/>
          <w:sz w:val="28"/>
          <w:szCs w:val="28"/>
        </w:rPr>
        <w:t>6</w:t>
      </w:r>
      <w:r w:rsidR="003D1EE2" w:rsidRPr="00D3419E">
        <w:rPr>
          <w:rFonts w:ascii="Times New Roman" w:hAnsi="Times New Roman" w:cs="Times New Roman"/>
          <w:sz w:val="28"/>
          <w:szCs w:val="28"/>
        </w:rPr>
        <w:t>0</w:t>
      </w:r>
    </w:p>
    <w:p w:rsidR="004B4017" w:rsidRPr="00D3419E" w:rsidRDefault="004B4017" w:rsidP="004B4017">
      <w:pPr>
        <w:spacing w:after="0" w:line="360" w:lineRule="auto"/>
        <w:ind w:left="357"/>
        <w:rPr>
          <w:rFonts w:ascii="Times New Roman" w:hAnsi="Times New Roman" w:cs="Times New Roman"/>
          <w:sz w:val="28"/>
          <w:szCs w:val="28"/>
        </w:rPr>
      </w:pPr>
      <w:r w:rsidRPr="00D3419E">
        <w:rPr>
          <w:rFonts w:ascii="Times New Roman" w:hAnsi="Times New Roman" w:cs="Times New Roman"/>
          <w:sz w:val="28"/>
          <w:szCs w:val="28"/>
        </w:rPr>
        <w:t>СРН 765 часов</w:t>
      </w:r>
    </w:p>
    <w:p w:rsidR="00C57881" w:rsidRPr="00D3419E" w:rsidRDefault="004B4017" w:rsidP="00C57881">
      <w:pPr>
        <w:spacing w:after="0" w:line="360" w:lineRule="auto"/>
        <w:ind w:left="357"/>
        <w:rPr>
          <w:rFonts w:ascii="Times New Roman" w:hAnsi="Times New Roman" w:cs="Times New Roman"/>
          <w:sz w:val="28"/>
          <w:szCs w:val="28"/>
          <w:u w:val="single"/>
        </w:rPr>
      </w:pPr>
      <w:r w:rsidRPr="00D3419E">
        <w:rPr>
          <w:rFonts w:ascii="Times New Roman" w:hAnsi="Times New Roman" w:cs="Times New Roman"/>
          <w:sz w:val="28"/>
          <w:szCs w:val="28"/>
        </w:rPr>
        <w:t>СРО</w:t>
      </w:r>
      <w:r w:rsidR="00491CB3" w:rsidRPr="00D3419E">
        <w:rPr>
          <w:rFonts w:ascii="Times New Roman" w:hAnsi="Times New Roman" w:cs="Times New Roman"/>
          <w:sz w:val="28"/>
          <w:szCs w:val="28"/>
        </w:rPr>
        <w:t xml:space="preserve"> </w:t>
      </w:r>
      <w:r w:rsidR="00A74E45" w:rsidRPr="00D3419E">
        <w:rPr>
          <w:rFonts w:ascii="Times New Roman" w:hAnsi="Times New Roman" w:cs="Times New Roman"/>
          <w:sz w:val="28"/>
          <w:szCs w:val="28"/>
        </w:rPr>
        <w:t>153</w:t>
      </w:r>
      <w:r w:rsidRPr="00D3419E">
        <w:rPr>
          <w:rFonts w:ascii="Times New Roman" w:hAnsi="Times New Roman" w:cs="Times New Roman"/>
          <w:sz w:val="28"/>
          <w:szCs w:val="28"/>
        </w:rPr>
        <w:t xml:space="preserve"> часов</w:t>
      </w:r>
    </w:p>
    <w:p w:rsidR="00C57881" w:rsidRPr="00D3419E" w:rsidRDefault="00C57881" w:rsidP="00C57881">
      <w:pPr>
        <w:spacing w:after="0" w:line="360" w:lineRule="auto"/>
        <w:ind w:left="357"/>
        <w:rPr>
          <w:rFonts w:ascii="Times New Roman" w:hAnsi="Times New Roman" w:cs="Times New Roman"/>
          <w:sz w:val="28"/>
          <w:szCs w:val="28"/>
        </w:rPr>
      </w:pPr>
      <w:r w:rsidRPr="00D3419E">
        <w:rPr>
          <w:rFonts w:ascii="Times New Roman" w:hAnsi="Times New Roman" w:cs="Times New Roman"/>
          <w:sz w:val="28"/>
          <w:szCs w:val="28"/>
        </w:rPr>
        <w:t>Дата проведения цикла</w:t>
      </w:r>
      <w:r w:rsidR="00A74E45" w:rsidRPr="00D3419E">
        <w:rPr>
          <w:rFonts w:ascii="Times New Roman" w:hAnsi="Times New Roman" w:cs="Times New Roman"/>
          <w:sz w:val="28"/>
          <w:szCs w:val="28"/>
        </w:rPr>
        <w:t xml:space="preserve"> </w:t>
      </w:r>
      <w:r w:rsidR="00A74E45" w:rsidRPr="00D3419E">
        <w:rPr>
          <w:rFonts w:ascii="Times New Roman" w:hAnsi="Times New Roman" w:cs="Times New Roman"/>
          <w:color w:val="000000" w:themeColor="text1"/>
          <w:sz w:val="28"/>
          <w:szCs w:val="28"/>
          <w:lang w:val="kk-KZ"/>
        </w:rPr>
        <w:t>02</w:t>
      </w:r>
      <w:r w:rsidR="00A74E45" w:rsidRPr="00D3419E">
        <w:rPr>
          <w:rFonts w:ascii="Times New Roman" w:hAnsi="Times New Roman" w:cs="Times New Roman"/>
          <w:color w:val="000000" w:themeColor="text1"/>
          <w:sz w:val="28"/>
          <w:szCs w:val="28"/>
        </w:rPr>
        <w:t>.09.2019-31.</w:t>
      </w:r>
      <w:r w:rsidR="00A74E45" w:rsidRPr="00D3419E">
        <w:rPr>
          <w:rFonts w:ascii="Times New Roman" w:hAnsi="Times New Roman" w:cs="Times New Roman"/>
          <w:color w:val="000000" w:themeColor="text1"/>
          <w:sz w:val="28"/>
          <w:szCs w:val="28"/>
          <w:lang w:val="kk-KZ"/>
        </w:rPr>
        <w:t>01</w:t>
      </w:r>
      <w:r w:rsidR="00A74E45" w:rsidRPr="00D3419E">
        <w:rPr>
          <w:rFonts w:ascii="Times New Roman" w:hAnsi="Times New Roman" w:cs="Times New Roman"/>
          <w:color w:val="000000" w:themeColor="text1"/>
          <w:sz w:val="28"/>
          <w:szCs w:val="28"/>
        </w:rPr>
        <w:t>.2020г</w:t>
      </w:r>
    </w:p>
    <w:p w:rsidR="00C57881" w:rsidRPr="00D3419E" w:rsidRDefault="00C57881" w:rsidP="00C57881">
      <w:pPr>
        <w:spacing w:after="0" w:line="360" w:lineRule="auto"/>
        <w:ind w:left="357"/>
        <w:rPr>
          <w:rFonts w:ascii="Times New Roman" w:hAnsi="Times New Roman" w:cs="Times New Roman"/>
          <w:sz w:val="28"/>
          <w:szCs w:val="28"/>
        </w:rPr>
      </w:pPr>
      <w:r w:rsidRPr="00D3419E">
        <w:rPr>
          <w:rFonts w:ascii="Times New Roman" w:hAnsi="Times New Roman" w:cs="Times New Roman"/>
          <w:sz w:val="28"/>
          <w:szCs w:val="28"/>
        </w:rPr>
        <w:t xml:space="preserve">Форма </w:t>
      </w:r>
      <w:proofErr w:type="gramStart"/>
      <w:r w:rsidRPr="00D3419E">
        <w:rPr>
          <w:rFonts w:ascii="Times New Roman" w:hAnsi="Times New Roman" w:cs="Times New Roman"/>
          <w:sz w:val="28"/>
          <w:szCs w:val="28"/>
        </w:rPr>
        <w:t xml:space="preserve">контроля:  </w:t>
      </w:r>
      <w:r w:rsidR="00433FF2" w:rsidRPr="00D3419E">
        <w:rPr>
          <w:rFonts w:ascii="Times New Roman" w:hAnsi="Times New Roman" w:cs="Times New Roman"/>
          <w:sz w:val="28"/>
          <w:szCs w:val="28"/>
          <w:u w:val="single"/>
        </w:rPr>
        <w:t>экзамен</w:t>
      </w:r>
      <w:proofErr w:type="gramEnd"/>
    </w:p>
    <w:p w:rsidR="00C57881" w:rsidRPr="00D3419E" w:rsidRDefault="00C57881" w:rsidP="00C57881">
      <w:pPr>
        <w:spacing w:after="0" w:line="240" w:lineRule="auto"/>
        <w:ind w:left="360"/>
        <w:rPr>
          <w:rFonts w:ascii="Times New Roman" w:hAnsi="Times New Roman" w:cs="Times New Roman"/>
          <w:sz w:val="28"/>
          <w:szCs w:val="28"/>
        </w:rPr>
      </w:pPr>
    </w:p>
    <w:p w:rsidR="00C57881" w:rsidRPr="00D3419E" w:rsidRDefault="00C57881" w:rsidP="00C57881">
      <w:pPr>
        <w:spacing w:after="0" w:line="240" w:lineRule="auto"/>
        <w:ind w:left="360"/>
        <w:jc w:val="center"/>
        <w:rPr>
          <w:rFonts w:ascii="Times New Roman" w:hAnsi="Times New Roman" w:cs="Times New Roman"/>
          <w:sz w:val="28"/>
          <w:szCs w:val="28"/>
        </w:rPr>
      </w:pPr>
    </w:p>
    <w:p w:rsidR="00C57881" w:rsidRPr="00D3419E" w:rsidRDefault="00C57881" w:rsidP="00C57881">
      <w:pPr>
        <w:spacing w:after="0" w:line="240" w:lineRule="auto"/>
        <w:ind w:left="360"/>
        <w:jc w:val="center"/>
        <w:rPr>
          <w:rFonts w:ascii="Times New Roman" w:hAnsi="Times New Roman" w:cs="Times New Roman"/>
          <w:sz w:val="28"/>
          <w:szCs w:val="28"/>
        </w:rPr>
      </w:pPr>
    </w:p>
    <w:p w:rsidR="001A0B32" w:rsidRPr="00D3419E" w:rsidRDefault="001A0B32" w:rsidP="00C57881">
      <w:pPr>
        <w:spacing w:after="0" w:line="240" w:lineRule="auto"/>
        <w:jc w:val="center"/>
        <w:rPr>
          <w:rFonts w:ascii="Times New Roman" w:hAnsi="Times New Roman" w:cs="Times New Roman"/>
          <w:sz w:val="28"/>
          <w:szCs w:val="28"/>
        </w:rPr>
      </w:pPr>
    </w:p>
    <w:p w:rsidR="00D01120" w:rsidRPr="00D3419E" w:rsidRDefault="00D01120" w:rsidP="00C57881">
      <w:pPr>
        <w:spacing w:after="0" w:line="240" w:lineRule="auto"/>
        <w:jc w:val="center"/>
        <w:rPr>
          <w:rFonts w:ascii="Times New Roman" w:hAnsi="Times New Roman" w:cs="Times New Roman"/>
          <w:sz w:val="28"/>
          <w:szCs w:val="28"/>
        </w:rPr>
      </w:pPr>
    </w:p>
    <w:p w:rsidR="00D01120" w:rsidRDefault="00D01120" w:rsidP="008C73F2">
      <w:pPr>
        <w:spacing w:after="0" w:line="240" w:lineRule="auto"/>
        <w:rPr>
          <w:rFonts w:ascii="Times New Roman" w:hAnsi="Times New Roman" w:cs="Times New Roman"/>
          <w:sz w:val="28"/>
          <w:szCs w:val="28"/>
        </w:rPr>
      </w:pPr>
    </w:p>
    <w:p w:rsidR="00BE0340" w:rsidRDefault="00BE0340" w:rsidP="008C73F2">
      <w:pPr>
        <w:spacing w:after="0" w:line="240" w:lineRule="auto"/>
        <w:rPr>
          <w:rFonts w:ascii="Times New Roman" w:hAnsi="Times New Roman" w:cs="Times New Roman"/>
          <w:sz w:val="28"/>
          <w:szCs w:val="28"/>
        </w:rPr>
      </w:pPr>
    </w:p>
    <w:p w:rsidR="00BE0340" w:rsidRPr="00D3419E" w:rsidRDefault="00BE0340" w:rsidP="008C73F2">
      <w:pPr>
        <w:spacing w:after="0" w:line="240" w:lineRule="auto"/>
        <w:rPr>
          <w:rFonts w:ascii="Times New Roman" w:hAnsi="Times New Roman" w:cs="Times New Roman"/>
          <w:sz w:val="28"/>
          <w:szCs w:val="28"/>
        </w:rPr>
      </w:pPr>
    </w:p>
    <w:p w:rsidR="00426CB3" w:rsidRPr="00D3419E" w:rsidRDefault="00176727" w:rsidP="00426CB3">
      <w:pPr>
        <w:spacing w:after="0" w:line="240" w:lineRule="auto"/>
        <w:jc w:val="center"/>
        <w:rPr>
          <w:rFonts w:ascii="Times New Roman" w:hAnsi="Times New Roman" w:cs="Times New Roman"/>
          <w:sz w:val="28"/>
          <w:szCs w:val="28"/>
        </w:rPr>
      </w:pPr>
      <w:proofErr w:type="spellStart"/>
      <w:proofErr w:type="gramStart"/>
      <w:r w:rsidRPr="00D3419E">
        <w:rPr>
          <w:rFonts w:ascii="Times New Roman" w:hAnsi="Times New Roman" w:cs="Times New Roman"/>
          <w:sz w:val="28"/>
          <w:szCs w:val="28"/>
        </w:rPr>
        <w:t>Нур</w:t>
      </w:r>
      <w:proofErr w:type="spellEnd"/>
      <w:r w:rsidRPr="00D3419E">
        <w:rPr>
          <w:rFonts w:ascii="Times New Roman" w:hAnsi="Times New Roman" w:cs="Times New Roman"/>
          <w:sz w:val="28"/>
          <w:szCs w:val="28"/>
        </w:rPr>
        <w:t>-султан</w:t>
      </w:r>
      <w:proofErr w:type="gramEnd"/>
      <w:r w:rsidR="00C57881" w:rsidRPr="00D3419E">
        <w:rPr>
          <w:rFonts w:ascii="Times New Roman" w:hAnsi="Times New Roman" w:cs="Times New Roman"/>
          <w:sz w:val="28"/>
          <w:szCs w:val="28"/>
        </w:rPr>
        <w:t>, 201</w:t>
      </w:r>
      <w:r w:rsidR="00205E91" w:rsidRPr="00D3419E">
        <w:rPr>
          <w:rFonts w:ascii="Times New Roman" w:hAnsi="Times New Roman" w:cs="Times New Roman"/>
          <w:sz w:val="28"/>
          <w:szCs w:val="28"/>
        </w:rPr>
        <w:t>9</w:t>
      </w:r>
      <w:r w:rsidR="00C57881" w:rsidRPr="00D3419E">
        <w:rPr>
          <w:rFonts w:ascii="Times New Roman" w:hAnsi="Times New Roman" w:cs="Times New Roman"/>
          <w:sz w:val="28"/>
          <w:szCs w:val="28"/>
        </w:rPr>
        <w:t xml:space="preserve"> год</w:t>
      </w:r>
    </w:p>
    <w:p w:rsidR="001A0B32" w:rsidRPr="00D3419E" w:rsidRDefault="00426CB3" w:rsidP="00426CB3">
      <w:pPr>
        <w:spacing w:after="0" w:line="240" w:lineRule="auto"/>
        <w:rPr>
          <w:rFonts w:ascii="Times New Roman" w:hAnsi="Times New Roman" w:cs="Times New Roman"/>
          <w:b/>
          <w:sz w:val="28"/>
          <w:szCs w:val="28"/>
        </w:rPr>
      </w:pPr>
      <w:r w:rsidRPr="00D3419E">
        <w:rPr>
          <w:rFonts w:ascii="Times New Roman" w:hAnsi="Times New Roman" w:cs="Times New Roman"/>
          <w:b/>
          <w:sz w:val="28"/>
          <w:szCs w:val="28"/>
        </w:rPr>
        <w:lastRenderedPageBreak/>
        <w:t>1.</w:t>
      </w:r>
      <w:r w:rsidR="001A0B32" w:rsidRPr="00D3419E">
        <w:rPr>
          <w:rFonts w:ascii="Times New Roman" w:hAnsi="Times New Roman" w:cs="Times New Roman"/>
          <w:b/>
          <w:sz w:val="28"/>
          <w:szCs w:val="28"/>
        </w:rPr>
        <w:t>Составител</w:t>
      </w:r>
      <w:r w:rsidR="00D14EF4" w:rsidRPr="00D3419E">
        <w:rPr>
          <w:rFonts w:ascii="Times New Roman" w:hAnsi="Times New Roman" w:cs="Times New Roman"/>
          <w:b/>
          <w:sz w:val="28"/>
          <w:szCs w:val="28"/>
        </w:rPr>
        <w:t>ь</w:t>
      </w:r>
      <w:r w:rsidR="001A0B32" w:rsidRPr="00D3419E">
        <w:rPr>
          <w:rFonts w:ascii="Times New Roman" w:hAnsi="Times New Roman" w:cs="Times New Roman"/>
          <w:b/>
          <w:sz w:val="28"/>
          <w:szCs w:val="28"/>
        </w:rPr>
        <w:t xml:space="preserve">: </w:t>
      </w:r>
      <w:r w:rsidRPr="00D3419E">
        <w:rPr>
          <w:rFonts w:ascii="Times New Roman" w:hAnsi="Times New Roman" w:cs="Times New Roman"/>
          <w:b/>
          <w:sz w:val="28"/>
          <w:szCs w:val="28"/>
        </w:rPr>
        <w:t xml:space="preserve">преподаватель </w:t>
      </w:r>
      <w:r w:rsidR="00D14EF4" w:rsidRPr="00D3419E">
        <w:rPr>
          <w:rFonts w:ascii="Times New Roman" w:hAnsi="Times New Roman" w:cs="Times New Roman"/>
          <w:b/>
          <w:sz w:val="28"/>
          <w:szCs w:val="28"/>
        </w:rPr>
        <w:t>курса</w:t>
      </w:r>
      <w:r w:rsidR="009C027A" w:rsidRPr="00D3419E">
        <w:rPr>
          <w:rFonts w:ascii="Times New Roman" w:hAnsi="Times New Roman" w:cs="Times New Roman"/>
          <w:b/>
          <w:sz w:val="28"/>
          <w:szCs w:val="28"/>
        </w:rPr>
        <w:t xml:space="preserve"> </w:t>
      </w:r>
    </w:p>
    <w:p w:rsidR="00DC324B" w:rsidRPr="00D3419E" w:rsidRDefault="00DC324B" w:rsidP="00DC324B">
      <w:pPr>
        <w:ind w:firstLine="720"/>
        <w:jc w:val="both"/>
        <w:rPr>
          <w:rFonts w:ascii="Times New Roman" w:hAnsi="Times New Roman" w:cs="Times New Roman"/>
          <w:sz w:val="28"/>
          <w:szCs w:val="28"/>
        </w:rPr>
      </w:pPr>
    </w:p>
    <w:p w:rsidR="001A0B32" w:rsidRPr="00D3419E" w:rsidRDefault="00132A06" w:rsidP="001A0B32">
      <w:pPr>
        <w:ind w:firstLine="720"/>
        <w:jc w:val="both"/>
        <w:rPr>
          <w:rFonts w:ascii="Times New Roman" w:hAnsi="Times New Roman" w:cs="Times New Roman"/>
          <w:sz w:val="28"/>
          <w:szCs w:val="28"/>
        </w:rPr>
      </w:pPr>
      <w:proofErr w:type="spellStart"/>
      <w:r w:rsidRPr="00D3419E">
        <w:rPr>
          <w:rFonts w:ascii="Times New Roman" w:hAnsi="Times New Roman" w:cs="Times New Roman"/>
          <w:sz w:val="28"/>
          <w:szCs w:val="28"/>
        </w:rPr>
        <w:t>Силлабус</w:t>
      </w:r>
      <w:proofErr w:type="spellEnd"/>
      <w:r w:rsidRPr="00D3419E">
        <w:rPr>
          <w:rFonts w:ascii="Times New Roman" w:hAnsi="Times New Roman" w:cs="Times New Roman"/>
          <w:sz w:val="28"/>
          <w:szCs w:val="28"/>
        </w:rPr>
        <w:t xml:space="preserve"> предназначен для резидентов</w:t>
      </w:r>
      <w:r w:rsidR="007D615A" w:rsidRPr="00D3419E">
        <w:rPr>
          <w:rFonts w:ascii="Times New Roman" w:hAnsi="Times New Roman" w:cs="Times New Roman"/>
          <w:sz w:val="28"/>
          <w:szCs w:val="28"/>
        </w:rPr>
        <w:t xml:space="preserve"> </w:t>
      </w:r>
      <w:r w:rsidR="00FC440E" w:rsidRPr="00D3419E">
        <w:rPr>
          <w:rFonts w:ascii="Times New Roman" w:hAnsi="Times New Roman" w:cs="Times New Roman"/>
          <w:sz w:val="28"/>
          <w:szCs w:val="28"/>
        </w:rPr>
        <w:t xml:space="preserve">по </w:t>
      </w:r>
      <w:r w:rsidR="00A32494" w:rsidRPr="00D3419E">
        <w:rPr>
          <w:rFonts w:ascii="Times New Roman" w:hAnsi="Times New Roman" w:cs="Times New Roman"/>
          <w:sz w:val="28"/>
          <w:szCs w:val="28"/>
        </w:rPr>
        <w:t>специальностям резидентуры</w:t>
      </w:r>
      <w:r w:rsidR="007D615A" w:rsidRPr="00D3419E">
        <w:rPr>
          <w:rFonts w:ascii="Times New Roman" w:hAnsi="Times New Roman" w:cs="Times New Roman"/>
          <w:sz w:val="28"/>
          <w:szCs w:val="28"/>
        </w:rPr>
        <w:t xml:space="preserve"> по дисциплине </w:t>
      </w:r>
      <w:r w:rsidR="007A5D8E" w:rsidRPr="00D3419E">
        <w:rPr>
          <w:rFonts w:ascii="Times New Roman" w:hAnsi="Times New Roman" w:cs="Times New Roman"/>
          <w:sz w:val="28"/>
          <w:szCs w:val="28"/>
        </w:rPr>
        <w:t>базового компонента</w:t>
      </w:r>
      <w:r w:rsidR="007D615A" w:rsidRPr="00D3419E">
        <w:rPr>
          <w:rFonts w:ascii="Times New Roman" w:eastAsia="Times New Roman" w:hAnsi="Times New Roman" w:cs="Times New Roman"/>
          <w:sz w:val="28"/>
          <w:szCs w:val="28"/>
        </w:rPr>
        <w:t xml:space="preserve"> </w:t>
      </w:r>
      <w:r w:rsidR="004B4017" w:rsidRPr="00D3419E">
        <w:rPr>
          <w:rFonts w:ascii="Times New Roman" w:eastAsia="Times New Roman" w:hAnsi="Times New Roman" w:cs="Times New Roman"/>
          <w:sz w:val="28"/>
          <w:szCs w:val="28"/>
        </w:rPr>
        <w:t>«Анестезиологическое обеспечение у пациентов хирургического профиля».</w:t>
      </w:r>
    </w:p>
    <w:p w:rsidR="007D615A" w:rsidRPr="00D3419E" w:rsidRDefault="00A323C4" w:rsidP="004B4017">
      <w:pPr>
        <w:tabs>
          <w:tab w:val="center" w:pos="4961"/>
        </w:tabs>
        <w:spacing w:after="0"/>
        <w:rPr>
          <w:rFonts w:ascii="Times New Roman" w:hAnsi="Times New Roman" w:cs="Times New Roman"/>
          <w:sz w:val="28"/>
          <w:szCs w:val="28"/>
        </w:rPr>
      </w:pPr>
      <w:r w:rsidRPr="00D3419E">
        <w:rPr>
          <w:rFonts w:ascii="Times New Roman" w:hAnsi="Times New Roman" w:cs="Times New Roman"/>
          <w:sz w:val="28"/>
          <w:szCs w:val="28"/>
        </w:rPr>
        <w:t>Преподаватель</w:t>
      </w:r>
      <w:r w:rsidR="007A5D8E" w:rsidRPr="00D3419E">
        <w:rPr>
          <w:rFonts w:ascii="Times New Roman" w:hAnsi="Times New Roman" w:cs="Times New Roman"/>
          <w:sz w:val="28"/>
          <w:szCs w:val="28"/>
        </w:rPr>
        <w:t xml:space="preserve"> </w:t>
      </w:r>
      <w:proofErr w:type="gramStart"/>
      <w:r w:rsidR="007A5D8E" w:rsidRPr="00D3419E">
        <w:rPr>
          <w:rFonts w:ascii="Times New Roman" w:hAnsi="Times New Roman" w:cs="Times New Roman"/>
          <w:sz w:val="28"/>
          <w:szCs w:val="28"/>
        </w:rPr>
        <w:t>к</w:t>
      </w:r>
      <w:r w:rsidR="00C538F5" w:rsidRPr="00D3419E">
        <w:rPr>
          <w:rFonts w:ascii="Times New Roman" w:hAnsi="Times New Roman" w:cs="Times New Roman"/>
          <w:sz w:val="28"/>
          <w:szCs w:val="28"/>
        </w:rPr>
        <w:t>урса  _</w:t>
      </w:r>
      <w:proofErr w:type="gramEnd"/>
      <w:r w:rsidR="00C538F5" w:rsidRPr="00D3419E">
        <w:rPr>
          <w:rFonts w:ascii="Times New Roman" w:hAnsi="Times New Roman" w:cs="Times New Roman"/>
          <w:sz w:val="28"/>
          <w:szCs w:val="28"/>
        </w:rPr>
        <w:t xml:space="preserve">____________ </w:t>
      </w:r>
      <w:r w:rsidR="004B4017" w:rsidRPr="00D3419E">
        <w:rPr>
          <w:rFonts w:ascii="Times New Roman" w:hAnsi="Times New Roman" w:cs="Times New Roman"/>
          <w:sz w:val="28"/>
          <w:szCs w:val="28"/>
        </w:rPr>
        <w:tab/>
        <w:t>Кушенова С.Ж</w:t>
      </w:r>
    </w:p>
    <w:p w:rsidR="00D01120" w:rsidRPr="00D3419E" w:rsidRDefault="00D01120" w:rsidP="007D615A">
      <w:pPr>
        <w:spacing w:after="0"/>
        <w:rPr>
          <w:rFonts w:ascii="Times New Roman" w:hAnsi="Times New Roman" w:cs="Times New Roman"/>
          <w:sz w:val="28"/>
          <w:szCs w:val="28"/>
        </w:rPr>
      </w:pPr>
    </w:p>
    <w:p w:rsidR="00FC4647" w:rsidRPr="00D3419E" w:rsidRDefault="00FC4647" w:rsidP="007D615A">
      <w:pPr>
        <w:spacing w:after="0"/>
        <w:ind w:firstLine="720"/>
        <w:jc w:val="both"/>
        <w:rPr>
          <w:rFonts w:ascii="Times New Roman" w:hAnsi="Times New Roman" w:cs="Times New Roman"/>
          <w:sz w:val="28"/>
          <w:szCs w:val="28"/>
        </w:rPr>
      </w:pPr>
    </w:p>
    <w:p w:rsidR="00FC4647" w:rsidRPr="00D3419E" w:rsidRDefault="00BD4EC8" w:rsidP="0020496C">
      <w:pPr>
        <w:pStyle w:val="3"/>
        <w:numPr>
          <w:ilvl w:val="0"/>
          <w:numId w:val="21"/>
        </w:numPr>
        <w:jc w:val="left"/>
        <w:rPr>
          <w:szCs w:val="28"/>
        </w:rPr>
      </w:pPr>
      <w:r w:rsidRPr="00D3419E">
        <w:rPr>
          <w:b/>
          <w:szCs w:val="28"/>
        </w:rPr>
        <w:t>Данные о преподавате</w:t>
      </w:r>
      <w:r w:rsidR="00B334EB" w:rsidRPr="00D3419E">
        <w:rPr>
          <w:b/>
          <w:szCs w:val="28"/>
        </w:rPr>
        <w:t>ле</w:t>
      </w:r>
      <w:r w:rsidRPr="00D3419E">
        <w:rPr>
          <w:b/>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2157"/>
        <w:gridCol w:w="2788"/>
        <w:gridCol w:w="1870"/>
        <w:gridCol w:w="2548"/>
      </w:tblGrid>
      <w:tr w:rsidR="007A5D8E" w:rsidRPr="00D3419E" w:rsidTr="0020496C">
        <w:tc>
          <w:tcPr>
            <w:tcW w:w="290" w:type="pct"/>
          </w:tcPr>
          <w:p w:rsidR="0020496C" w:rsidRPr="00D3419E" w:rsidRDefault="0020496C" w:rsidP="00BD4EC8">
            <w:pPr>
              <w:pStyle w:val="3"/>
              <w:rPr>
                <w:szCs w:val="28"/>
              </w:rPr>
            </w:pPr>
            <w:r w:rsidRPr="00D3419E">
              <w:rPr>
                <w:szCs w:val="28"/>
              </w:rPr>
              <w:t>№</w:t>
            </w:r>
          </w:p>
        </w:tc>
        <w:tc>
          <w:tcPr>
            <w:tcW w:w="1037" w:type="pct"/>
          </w:tcPr>
          <w:p w:rsidR="0020496C" w:rsidRPr="00D3419E" w:rsidRDefault="0020496C" w:rsidP="00BD4EC8">
            <w:pPr>
              <w:pStyle w:val="3"/>
              <w:rPr>
                <w:szCs w:val="28"/>
              </w:rPr>
            </w:pPr>
            <w:r w:rsidRPr="00D3419E">
              <w:rPr>
                <w:szCs w:val="28"/>
              </w:rPr>
              <w:t>Ф.И.О.</w:t>
            </w:r>
          </w:p>
        </w:tc>
        <w:tc>
          <w:tcPr>
            <w:tcW w:w="1419" w:type="pct"/>
          </w:tcPr>
          <w:p w:rsidR="0020496C" w:rsidRPr="00D3419E" w:rsidRDefault="0020496C" w:rsidP="00BD4EC8">
            <w:pPr>
              <w:pStyle w:val="3"/>
              <w:rPr>
                <w:szCs w:val="28"/>
              </w:rPr>
            </w:pPr>
            <w:r w:rsidRPr="00D3419E">
              <w:rPr>
                <w:szCs w:val="28"/>
              </w:rPr>
              <w:t>Должность</w:t>
            </w:r>
          </w:p>
          <w:p w:rsidR="0020496C" w:rsidRPr="00D3419E" w:rsidRDefault="0020496C" w:rsidP="00BD4EC8">
            <w:pPr>
              <w:pStyle w:val="3"/>
              <w:rPr>
                <w:szCs w:val="28"/>
              </w:rPr>
            </w:pPr>
          </w:p>
        </w:tc>
        <w:tc>
          <w:tcPr>
            <w:tcW w:w="950" w:type="pct"/>
          </w:tcPr>
          <w:p w:rsidR="0020496C" w:rsidRPr="00D3419E" w:rsidRDefault="0020496C" w:rsidP="00BD4EC8">
            <w:pPr>
              <w:pStyle w:val="3"/>
              <w:rPr>
                <w:szCs w:val="28"/>
              </w:rPr>
            </w:pPr>
            <w:r w:rsidRPr="00D3419E">
              <w:rPr>
                <w:szCs w:val="28"/>
              </w:rPr>
              <w:t>Время консультации</w:t>
            </w:r>
          </w:p>
          <w:p w:rsidR="0020496C" w:rsidRPr="00D3419E" w:rsidRDefault="0020496C" w:rsidP="00BD4EC8">
            <w:pPr>
              <w:pStyle w:val="3"/>
              <w:rPr>
                <w:szCs w:val="28"/>
              </w:rPr>
            </w:pPr>
          </w:p>
        </w:tc>
        <w:tc>
          <w:tcPr>
            <w:tcW w:w="1304" w:type="pct"/>
          </w:tcPr>
          <w:p w:rsidR="0020496C" w:rsidRPr="00D3419E" w:rsidRDefault="0020496C" w:rsidP="00BD4EC8">
            <w:pPr>
              <w:pStyle w:val="3"/>
              <w:rPr>
                <w:szCs w:val="28"/>
              </w:rPr>
            </w:pPr>
            <w:r w:rsidRPr="00D3419E">
              <w:rPr>
                <w:szCs w:val="28"/>
              </w:rPr>
              <w:t>Клиническая база</w:t>
            </w:r>
          </w:p>
        </w:tc>
      </w:tr>
      <w:tr w:rsidR="007A5D8E" w:rsidRPr="00D3419E" w:rsidTr="0020496C">
        <w:tc>
          <w:tcPr>
            <w:tcW w:w="290" w:type="pct"/>
          </w:tcPr>
          <w:p w:rsidR="0020496C" w:rsidRPr="00D3419E" w:rsidRDefault="00A74E45" w:rsidP="00E52AC9">
            <w:pPr>
              <w:pStyle w:val="3"/>
              <w:jc w:val="both"/>
              <w:rPr>
                <w:szCs w:val="28"/>
              </w:rPr>
            </w:pPr>
            <w:r w:rsidRPr="00D3419E">
              <w:rPr>
                <w:szCs w:val="28"/>
              </w:rPr>
              <w:t>1</w:t>
            </w:r>
          </w:p>
        </w:tc>
        <w:tc>
          <w:tcPr>
            <w:tcW w:w="1037" w:type="pct"/>
          </w:tcPr>
          <w:p w:rsidR="0020496C" w:rsidRPr="00D3419E" w:rsidRDefault="00A74E45" w:rsidP="00E52AC9">
            <w:pPr>
              <w:pStyle w:val="3"/>
              <w:jc w:val="both"/>
              <w:rPr>
                <w:szCs w:val="28"/>
              </w:rPr>
            </w:pPr>
            <w:proofErr w:type="spellStart"/>
            <w:r w:rsidRPr="00D3419E">
              <w:rPr>
                <w:rFonts w:eastAsia="Calibri"/>
                <w:szCs w:val="28"/>
              </w:rPr>
              <w:t>Смаилов</w:t>
            </w:r>
            <w:proofErr w:type="spellEnd"/>
            <w:r w:rsidRPr="00D3419E">
              <w:rPr>
                <w:rFonts w:eastAsia="Calibri"/>
                <w:szCs w:val="28"/>
              </w:rPr>
              <w:t xml:space="preserve">  Мурат </w:t>
            </w:r>
            <w:proofErr w:type="spellStart"/>
            <w:r w:rsidRPr="00D3419E">
              <w:rPr>
                <w:rFonts w:eastAsia="Calibri"/>
                <w:szCs w:val="28"/>
              </w:rPr>
              <w:t>Болатович</w:t>
            </w:r>
            <w:proofErr w:type="spellEnd"/>
          </w:p>
        </w:tc>
        <w:tc>
          <w:tcPr>
            <w:tcW w:w="1419" w:type="pct"/>
          </w:tcPr>
          <w:p w:rsidR="0020496C" w:rsidRPr="00D3419E" w:rsidRDefault="00A74E45" w:rsidP="009C027A">
            <w:pPr>
              <w:pStyle w:val="3"/>
              <w:jc w:val="left"/>
              <w:rPr>
                <w:szCs w:val="28"/>
              </w:rPr>
            </w:pPr>
            <w:r w:rsidRPr="00D3419E">
              <w:rPr>
                <w:rFonts w:eastAsia="Calibri"/>
                <w:szCs w:val="28"/>
              </w:rPr>
              <w:t xml:space="preserve">к.м.н., врач высшей категории, </w:t>
            </w:r>
            <w:proofErr w:type="spellStart"/>
            <w:r w:rsidRPr="00D3419E">
              <w:rPr>
                <w:rFonts w:eastAsia="Calibri"/>
                <w:szCs w:val="28"/>
              </w:rPr>
              <w:t>рук.ЦАРИТ</w:t>
            </w:r>
            <w:proofErr w:type="spellEnd"/>
          </w:p>
        </w:tc>
        <w:tc>
          <w:tcPr>
            <w:tcW w:w="950" w:type="pct"/>
          </w:tcPr>
          <w:p w:rsidR="0020496C" w:rsidRPr="00D3419E" w:rsidRDefault="00EC1AEA" w:rsidP="001A0B32">
            <w:pPr>
              <w:pStyle w:val="3"/>
              <w:rPr>
                <w:szCs w:val="28"/>
              </w:rPr>
            </w:pPr>
            <w:r w:rsidRPr="00D3419E">
              <w:rPr>
                <w:szCs w:val="28"/>
              </w:rPr>
              <w:t>15.00-16</w:t>
            </w:r>
            <w:r w:rsidR="008F76F0" w:rsidRPr="00D3419E">
              <w:rPr>
                <w:szCs w:val="28"/>
              </w:rPr>
              <w:t>.00</w:t>
            </w:r>
          </w:p>
        </w:tc>
        <w:tc>
          <w:tcPr>
            <w:tcW w:w="1304" w:type="pct"/>
          </w:tcPr>
          <w:p w:rsidR="0020496C" w:rsidRPr="00D3419E" w:rsidRDefault="0020496C" w:rsidP="0020496C">
            <w:pPr>
              <w:pStyle w:val="3"/>
              <w:jc w:val="left"/>
              <w:rPr>
                <w:szCs w:val="28"/>
              </w:rPr>
            </w:pPr>
            <w:r w:rsidRPr="00D3419E">
              <w:rPr>
                <w:szCs w:val="28"/>
              </w:rPr>
              <w:t>Национальный научный медицинский центр</w:t>
            </w:r>
          </w:p>
        </w:tc>
      </w:tr>
      <w:tr w:rsidR="00A74E45" w:rsidRPr="00D3419E" w:rsidTr="0020496C">
        <w:tc>
          <w:tcPr>
            <w:tcW w:w="290" w:type="pct"/>
          </w:tcPr>
          <w:p w:rsidR="00A74E45" w:rsidRPr="00D3419E" w:rsidRDefault="00A74E45" w:rsidP="00E52AC9">
            <w:pPr>
              <w:pStyle w:val="3"/>
              <w:jc w:val="both"/>
              <w:rPr>
                <w:szCs w:val="28"/>
              </w:rPr>
            </w:pPr>
            <w:r w:rsidRPr="00D3419E">
              <w:rPr>
                <w:szCs w:val="28"/>
              </w:rPr>
              <w:t>2</w:t>
            </w:r>
          </w:p>
        </w:tc>
        <w:tc>
          <w:tcPr>
            <w:tcW w:w="1037" w:type="pct"/>
          </w:tcPr>
          <w:p w:rsidR="00A74E45" w:rsidRPr="00D3419E" w:rsidRDefault="00A74E45" w:rsidP="00A74E45">
            <w:pPr>
              <w:pStyle w:val="3"/>
              <w:jc w:val="both"/>
              <w:rPr>
                <w:rFonts w:eastAsia="Calibri"/>
                <w:szCs w:val="28"/>
              </w:rPr>
            </w:pPr>
            <w:r w:rsidRPr="00D3419E">
              <w:rPr>
                <w:rFonts w:eastAsia="Calibri"/>
                <w:szCs w:val="28"/>
              </w:rPr>
              <w:t xml:space="preserve">Кушенова Сауле Жолдасбековна, </w:t>
            </w:r>
          </w:p>
        </w:tc>
        <w:tc>
          <w:tcPr>
            <w:tcW w:w="1419" w:type="pct"/>
          </w:tcPr>
          <w:p w:rsidR="00A74E45" w:rsidRPr="00D3419E" w:rsidRDefault="00A74E45" w:rsidP="009C027A">
            <w:pPr>
              <w:pStyle w:val="3"/>
              <w:jc w:val="left"/>
              <w:rPr>
                <w:rFonts w:eastAsia="Calibri"/>
                <w:szCs w:val="28"/>
              </w:rPr>
            </w:pPr>
            <w:r w:rsidRPr="00D3419E">
              <w:rPr>
                <w:rFonts w:eastAsia="Calibri"/>
                <w:szCs w:val="28"/>
              </w:rPr>
              <w:t>к.м.н., врач высшей категории, старший ординатор ОАРИТ</w:t>
            </w:r>
          </w:p>
        </w:tc>
        <w:tc>
          <w:tcPr>
            <w:tcW w:w="950" w:type="pct"/>
          </w:tcPr>
          <w:p w:rsidR="00A74E45" w:rsidRPr="00D3419E" w:rsidRDefault="00A74E45" w:rsidP="001A0B32">
            <w:pPr>
              <w:pStyle w:val="3"/>
              <w:rPr>
                <w:szCs w:val="28"/>
              </w:rPr>
            </w:pPr>
            <w:r w:rsidRPr="00D3419E">
              <w:rPr>
                <w:szCs w:val="28"/>
              </w:rPr>
              <w:t>15.00-16.00</w:t>
            </w:r>
          </w:p>
        </w:tc>
        <w:tc>
          <w:tcPr>
            <w:tcW w:w="1304" w:type="pct"/>
          </w:tcPr>
          <w:p w:rsidR="00A74E45" w:rsidRPr="00D3419E" w:rsidRDefault="00A74E45" w:rsidP="0020496C">
            <w:pPr>
              <w:pStyle w:val="3"/>
              <w:jc w:val="left"/>
              <w:rPr>
                <w:szCs w:val="28"/>
              </w:rPr>
            </w:pPr>
            <w:r w:rsidRPr="00D3419E">
              <w:rPr>
                <w:szCs w:val="28"/>
              </w:rPr>
              <w:t>Национальный научный медицинский центр</w:t>
            </w:r>
          </w:p>
        </w:tc>
      </w:tr>
    </w:tbl>
    <w:p w:rsidR="00A00566" w:rsidRPr="00D3419E" w:rsidRDefault="00A00566" w:rsidP="00A00566">
      <w:pPr>
        <w:spacing w:after="0"/>
        <w:jc w:val="both"/>
        <w:rPr>
          <w:rFonts w:ascii="Times New Roman" w:eastAsia="Times New Roman" w:hAnsi="Times New Roman" w:cs="Times New Roman"/>
          <w:b/>
          <w:sz w:val="28"/>
          <w:szCs w:val="28"/>
        </w:rPr>
      </w:pPr>
    </w:p>
    <w:p w:rsidR="00A00566" w:rsidRPr="00D3419E" w:rsidRDefault="00A00566" w:rsidP="00A00566">
      <w:pPr>
        <w:rPr>
          <w:rFonts w:ascii="Times New Roman" w:hAnsi="Times New Roman" w:cs="Times New Roman"/>
          <w:b/>
          <w:sz w:val="28"/>
          <w:szCs w:val="28"/>
        </w:rPr>
      </w:pPr>
      <w:r w:rsidRPr="00D3419E">
        <w:rPr>
          <w:rFonts w:ascii="Times New Roman" w:hAnsi="Times New Roman" w:cs="Times New Roman"/>
          <w:b/>
          <w:sz w:val="28"/>
          <w:szCs w:val="28"/>
        </w:rPr>
        <w:t>Контактная информация:</w:t>
      </w:r>
    </w:p>
    <w:p w:rsidR="00A00566" w:rsidRPr="00D3419E" w:rsidRDefault="00A00566" w:rsidP="00A00566">
      <w:pPr>
        <w:rPr>
          <w:rFonts w:ascii="Times New Roman" w:hAnsi="Times New Roman" w:cs="Times New Roman"/>
          <w:sz w:val="28"/>
          <w:szCs w:val="28"/>
        </w:rPr>
      </w:pPr>
      <w:r w:rsidRPr="00D3419E">
        <w:rPr>
          <w:rFonts w:ascii="Times New Roman" w:hAnsi="Times New Roman" w:cs="Times New Roman"/>
          <w:sz w:val="28"/>
          <w:szCs w:val="28"/>
        </w:rPr>
        <w:t>Место</w:t>
      </w:r>
      <w:r w:rsidR="00132A06" w:rsidRPr="00D3419E">
        <w:rPr>
          <w:rFonts w:ascii="Times New Roman" w:hAnsi="Times New Roman" w:cs="Times New Roman"/>
          <w:sz w:val="28"/>
          <w:szCs w:val="28"/>
        </w:rPr>
        <w:t xml:space="preserve"> нахождения базы курса</w:t>
      </w:r>
      <w:r w:rsidRPr="00D3419E">
        <w:rPr>
          <w:rFonts w:ascii="Times New Roman" w:hAnsi="Times New Roman" w:cs="Times New Roman"/>
          <w:sz w:val="28"/>
          <w:szCs w:val="28"/>
        </w:rPr>
        <w:t>:</w:t>
      </w:r>
    </w:p>
    <w:p w:rsidR="00DC324B" w:rsidRPr="00D3419E" w:rsidRDefault="00A00566" w:rsidP="00D01120">
      <w:pPr>
        <w:pStyle w:val="ad"/>
        <w:numPr>
          <w:ilvl w:val="0"/>
          <w:numId w:val="7"/>
        </w:numPr>
        <w:rPr>
          <w:rFonts w:ascii="Times New Roman" w:hAnsi="Times New Roman" w:cs="Times New Roman"/>
          <w:sz w:val="28"/>
          <w:szCs w:val="28"/>
        </w:rPr>
      </w:pPr>
      <w:r w:rsidRPr="00D3419E">
        <w:rPr>
          <w:rFonts w:ascii="Times New Roman" w:hAnsi="Times New Roman" w:cs="Times New Roman"/>
          <w:sz w:val="28"/>
          <w:szCs w:val="28"/>
        </w:rPr>
        <w:t xml:space="preserve">Национальный научный медицинский центр г. Астана – пр. </w:t>
      </w:r>
      <w:proofErr w:type="spellStart"/>
      <w:r w:rsidRPr="00D3419E">
        <w:rPr>
          <w:rFonts w:ascii="Times New Roman" w:hAnsi="Times New Roman" w:cs="Times New Roman"/>
          <w:sz w:val="28"/>
          <w:szCs w:val="28"/>
        </w:rPr>
        <w:t>Аблай</w:t>
      </w:r>
      <w:proofErr w:type="spellEnd"/>
      <w:r w:rsidRPr="00D3419E">
        <w:rPr>
          <w:rFonts w:ascii="Times New Roman" w:hAnsi="Times New Roman" w:cs="Times New Roman"/>
          <w:sz w:val="28"/>
          <w:szCs w:val="28"/>
        </w:rPr>
        <w:t>-хана, тел.</w:t>
      </w:r>
      <w:r w:rsidR="00912E79" w:rsidRPr="00D3419E">
        <w:rPr>
          <w:rFonts w:ascii="Times New Roman" w:hAnsi="Times New Roman" w:cs="Times New Roman"/>
          <w:sz w:val="28"/>
          <w:szCs w:val="28"/>
        </w:rPr>
        <w:t>577839</w:t>
      </w:r>
    </w:p>
    <w:p w:rsidR="00A74E45" w:rsidRPr="00D3419E" w:rsidRDefault="0020496C" w:rsidP="00A74E45">
      <w:pPr>
        <w:tabs>
          <w:tab w:val="left" w:pos="720"/>
        </w:tabs>
        <w:spacing w:after="0" w:line="240" w:lineRule="auto"/>
        <w:jc w:val="both"/>
        <w:rPr>
          <w:rFonts w:ascii="Times New Roman" w:hAnsi="Times New Roman" w:cs="Times New Roman"/>
          <w:sz w:val="28"/>
          <w:szCs w:val="28"/>
        </w:rPr>
      </w:pPr>
      <w:r w:rsidRPr="00D3419E">
        <w:rPr>
          <w:rFonts w:ascii="Times New Roman" w:hAnsi="Times New Roman" w:cs="Times New Roman"/>
          <w:b/>
          <w:bCs/>
          <w:sz w:val="28"/>
          <w:szCs w:val="28"/>
        </w:rPr>
        <w:t>3</w:t>
      </w:r>
      <w:r w:rsidR="00FC4647" w:rsidRPr="00D3419E">
        <w:rPr>
          <w:rFonts w:ascii="Times New Roman" w:hAnsi="Times New Roman" w:cs="Times New Roman"/>
          <w:b/>
          <w:bCs/>
          <w:sz w:val="28"/>
          <w:szCs w:val="28"/>
        </w:rPr>
        <w:t xml:space="preserve">. </w:t>
      </w:r>
      <w:r w:rsidRPr="00D3419E">
        <w:rPr>
          <w:rFonts w:ascii="Times New Roman" w:hAnsi="Times New Roman" w:cs="Times New Roman"/>
          <w:b/>
          <w:bCs/>
          <w:sz w:val="28"/>
          <w:szCs w:val="28"/>
        </w:rPr>
        <w:t>Цели и задачи дисциплины</w:t>
      </w:r>
      <w:r w:rsidR="00FC4647" w:rsidRPr="00D3419E">
        <w:rPr>
          <w:rFonts w:ascii="Times New Roman" w:hAnsi="Times New Roman" w:cs="Times New Roman"/>
          <w:b/>
          <w:bCs/>
          <w:sz w:val="28"/>
          <w:szCs w:val="28"/>
        </w:rPr>
        <w:t>:</w:t>
      </w:r>
      <w:r w:rsidR="00A74E45" w:rsidRPr="00D3419E">
        <w:rPr>
          <w:rFonts w:ascii="Times New Roman" w:hAnsi="Times New Roman" w:cs="Times New Roman"/>
          <w:sz w:val="28"/>
          <w:szCs w:val="28"/>
        </w:rPr>
        <w:t xml:space="preserve"> - закрепить навыки основных лечебно-диагностических и профилактических вмешательств для проведения комплекса мероприятий по восстановлению и поддержанию функций жизненно важных органов и систем;</w:t>
      </w:r>
    </w:p>
    <w:p w:rsidR="00A74E45" w:rsidRPr="00D3419E" w:rsidRDefault="00A74E45" w:rsidP="00A74E45">
      <w:pPr>
        <w:tabs>
          <w:tab w:val="left" w:pos="720"/>
        </w:tabs>
        <w:spacing w:after="0" w:line="240" w:lineRule="auto"/>
        <w:jc w:val="both"/>
        <w:rPr>
          <w:rFonts w:ascii="Times New Roman" w:hAnsi="Times New Roman" w:cs="Times New Roman"/>
          <w:sz w:val="28"/>
          <w:szCs w:val="28"/>
        </w:rPr>
      </w:pPr>
      <w:r w:rsidRPr="00D3419E">
        <w:rPr>
          <w:rFonts w:ascii="Times New Roman" w:hAnsi="Times New Roman" w:cs="Times New Roman"/>
          <w:sz w:val="28"/>
          <w:szCs w:val="28"/>
        </w:rPr>
        <w:t>- углубить и закрепить навыки оценки тяжести состояния больного;</w:t>
      </w:r>
    </w:p>
    <w:p w:rsidR="00A74E45" w:rsidRPr="00D3419E" w:rsidRDefault="00A74E45" w:rsidP="00A74E45">
      <w:pPr>
        <w:tabs>
          <w:tab w:val="left" w:pos="720"/>
        </w:tabs>
        <w:spacing w:after="0" w:line="240" w:lineRule="auto"/>
        <w:jc w:val="both"/>
        <w:rPr>
          <w:rFonts w:ascii="Times New Roman" w:hAnsi="Times New Roman" w:cs="Times New Roman"/>
          <w:sz w:val="28"/>
          <w:szCs w:val="28"/>
        </w:rPr>
      </w:pPr>
      <w:r w:rsidRPr="00D3419E">
        <w:rPr>
          <w:rFonts w:ascii="Times New Roman" w:hAnsi="Times New Roman" w:cs="Times New Roman"/>
          <w:sz w:val="28"/>
          <w:szCs w:val="28"/>
        </w:rPr>
        <w:t>- углубить и закрепить навыки выявления имеющихся нарушений, диагностики сопутствующих заболеваний;</w:t>
      </w:r>
    </w:p>
    <w:p w:rsidR="00A74E45" w:rsidRPr="00D3419E" w:rsidRDefault="00A74E45" w:rsidP="00A74E45">
      <w:pPr>
        <w:tabs>
          <w:tab w:val="left" w:pos="720"/>
        </w:tabs>
        <w:spacing w:after="0" w:line="240" w:lineRule="auto"/>
        <w:jc w:val="both"/>
        <w:rPr>
          <w:rFonts w:ascii="Times New Roman" w:hAnsi="Times New Roman" w:cs="Times New Roman"/>
          <w:sz w:val="28"/>
          <w:szCs w:val="28"/>
        </w:rPr>
      </w:pPr>
      <w:r w:rsidRPr="00D3419E">
        <w:rPr>
          <w:rFonts w:ascii="Times New Roman" w:hAnsi="Times New Roman" w:cs="Times New Roman"/>
          <w:sz w:val="28"/>
          <w:szCs w:val="28"/>
        </w:rPr>
        <w:t xml:space="preserve">- сформировать </w:t>
      </w:r>
      <w:proofErr w:type="gramStart"/>
      <w:r w:rsidRPr="00D3419E">
        <w:rPr>
          <w:rFonts w:ascii="Times New Roman" w:hAnsi="Times New Roman" w:cs="Times New Roman"/>
          <w:sz w:val="28"/>
          <w:szCs w:val="28"/>
        </w:rPr>
        <w:t>и  закрепить</w:t>
      </w:r>
      <w:proofErr w:type="gramEnd"/>
      <w:r w:rsidRPr="00D3419E">
        <w:rPr>
          <w:rFonts w:ascii="Times New Roman" w:hAnsi="Times New Roman" w:cs="Times New Roman"/>
          <w:sz w:val="28"/>
          <w:szCs w:val="28"/>
        </w:rPr>
        <w:t xml:space="preserve"> навыки определения объема и характера предоперационной подготовки;</w:t>
      </w:r>
    </w:p>
    <w:p w:rsidR="00A74E45" w:rsidRPr="00D3419E" w:rsidRDefault="00A74E45" w:rsidP="00A74E45">
      <w:pPr>
        <w:tabs>
          <w:tab w:val="left" w:pos="720"/>
        </w:tabs>
        <w:spacing w:after="0" w:line="240" w:lineRule="auto"/>
        <w:jc w:val="both"/>
        <w:rPr>
          <w:rFonts w:ascii="Times New Roman" w:hAnsi="Times New Roman" w:cs="Times New Roman"/>
          <w:sz w:val="28"/>
          <w:szCs w:val="28"/>
        </w:rPr>
      </w:pPr>
      <w:r w:rsidRPr="00D3419E">
        <w:rPr>
          <w:rFonts w:ascii="Times New Roman" w:hAnsi="Times New Roman" w:cs="Times New Roman"/>
          <w:sz w:val="28"/>
          <w:szCs w:val="28"/>
        </w:rPr>
        <w:t>- сформировать знания и умения по вопросам выбора анестезиологического пособия пациентам с хирургической патологией</w:t>
      </w:r>
    </w:p>
    <w:p w:rsidR="00A74E45" w:rsidRPr="00D3419E" w:rsidRDefault="00A74E45" w:rsidP="00A74E45">
      <w:pPr>
        <w:tabs>
          <w:tab w:val="left" w:pos="720"/>
        </w:tabs>
        <w:spacing w:after="0" w:line="240" w:lineRule="auto"/>
        <w:jc w:val="both"/>
        <w:rPr>
          <w:rFonts w:ascii="Times New Roman" w:hAnsi="Times New Roman" w:cs="Times New Roman"/>
          <w:sz w:val="28"/>
          <w:szCs w:val="28"/>
        </w:rPr>
      </w:pPr>
      <w:r w:rsidRPr="00D3419E">
        <w:rPr>
          <w:rFonts w:ascii="Times New Roman" w:hAnsi="Times New Roman" w:cs="Times New Roman"/>
          <w:sz w:val="28"/>
          <w:szCs w:val="28"/>
        </w:rPr>
        <w:t>- сформировать знания и умения по вопросам выбора анестезиологического пособия пациентам травматологического профиля</w:t>
      </w:r>
    </w:p>
    <w:p w:rsidR="00A74E45" w:rsidRPr="00D3419E" w:rsidRDefault="00A74E45" w:rsidP="00A74E45">
      <w:pPr>
        <w:tabs>
          <w:tab w:val="left" w:pos="720"/>
        </w:tabs>
        <w:spacing w:after="0" w:line="240" w:lineRule="auto"/>
        <w:jc w:val="both"/>
        <w:rPr>
          <w:rFonts w:ascii="Times New Roman" w:hAnsi="Times New Roman" w:cs="Times New Roman"/>
          <w:sz w:val="28"/>
          <w:szCs w:val="28"/>
        </w:rPr>
      </w:pPr>
      <w:r w:rsidRPr="00D3419E">
        <w:rPr>
          <w:rFonts w:ascii="Times New Roman" w:hAnsi="Times New Roman" w:cs="Times New Roman"/>
          <w:sz w:val="28"/>
          <w:szCs w:val="28"/>
        </w:rPr>
        <w:t xml:space="preserve">- сформировать </w:t>
      </w:r>
      <w:proofErr w:type="gramStart"/>
      <w:r w:rsidRPr="00D3419E">
        <w:rPr>
          <w:rFonts w:ascii="Times New Roman" w:hAnsi="Times New Roman" w:cs="Times New Roman"/>
          <w:sz w:val="28"/>
          <w:szCs w:val="28"/>
        </w:rPr>
        <w:t>и  закрепить</w:t>
      </w:r>
      <w:proofErr w:type="gramEnd"/>
      <w:r w:rsidRPr="00D3419E">
        <w:rPr>
          <w:rFonts w:ascii="Times New Roman" w:hAnsi="Times New Roman" w:cs="Times New Roman"/>
          <w:sz w:val="28"/>
          <w:szCs w:val="28"/>
        </w:rPr>
        <w:t xml:space="preserve"> навыки поддержания анестезии во время оперативного вмешательства;</w:t>
      </w:r>
    </w:p>
    <w:p w:rsidR="00A74E45" w:rsidRPr="00D3419E" w:rsidRDefault="00A74E45" w:rsidP="00A74E45">
      <w:pPr>
        <w:tabs>
          <w:tab w:val="left" w:pos="720"/>
        </w:tabs>
        <w:spacing w:after="0" w:line="240" w:lineRule="auto"/>
        <w:jc w:val="both"/>
        <w:rPr>
          <w:rFonts w:ascii="Times New Roman" w:hAnsi="Times New Roman" w:cs="Times New Roman"/>
          <w:sz w:val="28"/>
          <w:szCs w:val="28"/>
        </w:rPr>
      </w:pPr>
      <w:r w:rsidRPr="00D3419E">
        <w:rPr>
          <w:rFonts w:ascii="Times New Roman" w:hAnsi="Times New Roman" w:cs="Times New Roman"/>
          <w:sz w:val="28"/>
          <w:szCs w:val="28"/>
        </w:rPr>
        <w:lastRenderedPageBreak/>
        <w:t xml:space="preserve">- сформировать </w:t>
      </w:r>
      <w:proofErr w:type="gramStart"/>
      <w:r w:rsidRPr="00D3419E">
        <w:rPr>
          <w:rFonts w:ascii="Times New Roman" w:hAnsi="Times New Roman" w:cs="Times New Roman"/>
          <w:sz w:val="28"/>
          <w:szCs w:val="28"/>
        </w:rPr>
        <w:t>и  закрепить</w:t>
      </w:r>
      <w:proofErr w:type="gramEnd"/>
      <w:r w:rsidRPr="00D3419E">
        <w:rPr>
          <w:rFonts w:ascii="Times New Roman" w:hAnsi="Times New Roman" w:cs="Times New Roman"/>
          <w:sz w:val="28"/>
          <w:szCs w:val="28"/>
        </w:rPr>
        <w:t xml:space="preserve"> навыки назначения интенсивной терапии в </w:t>
      </w:r>
      <w:proofErr w:type="spellStart"/>
      <w:r w:rsidRPr="00D3419E">
        <w:rPr>
          <w:rFonts w:ascii="Times New Roman" w:hAnsi="Times New Roman" w:cs="Times New Roman"/>
          <w:sz w:val="28"/>
          <w:szCs w:val="28"/>
        </w:rPr>
        <w:t>интраоперационном</w:t>
      </w:r>
      <w:proofErr w:type="spellEnd"/>
      <w:r w:rsidRPr="00D3419E">
        <w:rPr>
          <w:rFonts w:ascii="Times New Roman" w:hAnsi="Times New Roman" w:cs="Times New Roman"/>
          <w:sz w:val="28"/>
          <w:szCs w:val="28"/>
        </w:rPr>
        <w:t xml:space="preserve"> периоде;</w:t>
      </w:r>
    </w:p>
    <w:p w:rsidR="00A74E45" w:rsidRPr="00D3419E" w:rsidRDefault="00A74E45" w:rsidP="00A74E45">
      <w:pPr>
        <w:tabs>
          <w:tab w:val="left" w:pos="720"/>
        </w:tabs>
        <w:spacing w:after="0" w:line="240" w:lineRule="auto"/>
        <w:jc w:val="both"/>
        <w:rPr>
          <w:rFonts w:ascii="Times New Roman" w:hAnsi="Times New Roman" w:cs="Times New Roman"/>
          <w:sz w:val="28"/>
          <w:szCs w:val="28"/>
        </w:rPr>
      </w:pPr>
      <w:r w:rsidRPr="00D3419E">
        <w:rPr>
          <w:rFonts w:ascii="Times New Roman" w:hAnsi="Times New Roman" w:cs="Times New Roman"/>
          <w:sz w:val="28"/>
          <w:szCs w:val="28"/>
        </w:rPr>
        <w:t xml:space="preserve">- совершенствовать навыки соблюдения требования врачебной этики и деонтологии при проведении экспертных, профилактических и лечебно-диагностических мероприятий в условиях анестезиологической и </w:t>
      </w:r>
      <w:proofErr w:type="spellStart"/>
      <w:r w:rsidRPr="00D3419E">
        <w:rPr>
          <w:rFonts w:ascii="Times New Roman" w:hAnsi="Times New Roman" w:cs="Times New Roman"/>
          <w:sz w:val="28"/>
          <w:szCs w:val="28"/>
        </w:rPr>
        <w:t>реаниматологической</w:t>
      </w:r>
      <w:proofErr w:type="spellEnd"/>
      <w:r w:rsidRPr="00D3419E">
        <w:rPr>
          <w:rFonts w:ascii="Times New Roman" w:hAnsi="Times New Roman" w:cs="Times New Roman"/>
          <w:sz w:val="28"/>
          <w:szCs w:val="28"/>
        </w:rPr>
        <w:t xml:space="preserve"> служб;</w:t>
      </w:r>
    </w:p>
    <w:p w:rsidR="00A74E45" w:rsidRPr="00D3419E" w:rsidRDefault="00A74E45" w:rsidP="00A74E45">
      <w:pPr>
        <w:tabs>
          <w:tab w:val="left" w:pos="426"/>
          <w:tab w:val="left" w:pos="720"/>
        </w:tabs>
        <w:spacing w:after="0" w:line="240" w:lineRule="auto"/>
        <w:jc w:val="both"/>
        <w:rPr>
          <w:rFonts w:ascii="Times New Roman" w:hAnsi="Times New Roman" w:cs="Times New Roman"/>
          <w:sz w:val="28"/>
          <w:szCs w:val="28"/>
        </w:rPr>
      </w:pPr>
      <w:r w:rsidRPr="00D3419E">
        <w:rPr>
          <w:rFonts w:ascii="Times New Roman" w:hAnsi="Times New Roman" w:cs="Times New Roman"/>
          <w:sz w:val="28"/>
          <w:szCs w:val="28"/>
        </w:rPr>
        <w:t>-научить принимать профессиональные решения на основе принципов доказательной медицины;</w:t>
      </w:r>
    </w:p>
    <w:p w:rsidR="00A74E45" w:rsidRPr="00D3419E" w:rsidRDefault="00A74E45" w:rsidP="00A74E45">
      <w:pPr>
        <w:tabs>
          <w:tab w:val="left" w:pos="426"/>
          <w:tab w:val="left" w:pos="720"/>
        </w:tabs>
        <w:spacing w:after="0" w:line="240" w:lineRule="auto"/>
        <w:jc w:val="both"/>
        <w:rPr>
          <w:rFonts w:ascii="Times New Roman" w:hAnsi="Times New Roman" w:cs="Times New Roman"/>
          <w:sz w:val="28"/>
          <w:szCs w:val="28"/>
        </w:rPr>
      </w:pPr>
      <w:r w:rsidRPr="00D3419E">
        <w:rPr>
          <w:rFonts w:ascii="Times New Roman" w:hAnsi="Times New Roman" w:cs="Times New Roman"/>
          <w:sz w:val="28"/>
          <w:szCs w:val="28"/>
        </w:rPr>
        <w:t>- привить соответствующие коммуникативные навыки при общении с пациентом, родственниками пациента, взаимодействие с коллегами, сотрудниками социальных служб;</w:t>
      </w:r>
    </w:p>
    <w:p w:rsidR="00A74E45" w:rsidRPr="00D3419E" w:rsidRDefault="00A74E45" w:rsidP="00A74E45">
      <w:pPr>
        <w:tabs>
          <w:tab w:val="left" w:pos="426"/>
          <w:tab w:val="left" w:pos="720"/>
        </w:tabs>
        <w:spacing w:after="0" w:line="240" w:lineRule="auto"/>
        <w:jc w:val="both"/>
        <w:rPr>
          <w:rFonts w:ascii="Times New Roman" w:hAnsi="Times New Roman" w:cs="Times New Roman"/>
          <w:sz w:val="28"/>
          <w:szCs w:val="28"/>
        </w:rPr>
      </w:pPr>
      <w:r w:rsidRPr="00D3419E">
        <w:rPr>
          <w:rFonts w:ascii="Times New Roman" w:hAnsi="Times New Roman" w:cs="Times New Roman"/>
          <w:sz w:val="28"/>
          <w:szCs w:val="28"/>
        </w:rPr>
        <w:t>- научить применять принципы менеджмента в организации своей работы;</w:t>
      </w:r>
    </w:p>
    <w:p w:rsidR="00A74E45" w:rsidRPr="00D3419E" w:rsidRDefault="00A74E45" w:rsidP="00A74E45">
      <w:pPr>
        <w:tabs>
          <w:tab w:val="left" w:pos="426"/>
          <w:tab w:val="left" w:pos="720"/>
        </w:tabs>
        <w:spacing w:after="0" w:line="240" w:lineRule="auto"/>
        <w:jc w:val="both"/>
        <w:rPr>
          <w:rFonts w:ascii="Times New Roman" w:hAnsi="Times New Roman" w:cs="Times New Roman"/>
          <w:sz w:val="28"/>
          <w:szCs w:val="28"/>
        </w:rPr>
      </w:pPr>
      <w:r w:rsidRPr="00D3419E">
        <w:rPr>
          <w:rFonts w:ascii="Times New Roman" w:hAnsi="Times New Roman" w:cs="Times New Roman"/>
          <w:sz w:val="28"/>
          <w:szCs w:val="28"/>
        </w:rPr>
        <w:t xml:space="preserve">- привить потребность к непрерывному профессиональному обучению и совершенствованию своих знаний и навыков на протяжении всей профессиональной деятельности; </w:t>
      </w:r>
    </w:p>
    <w:p w:rsidR="00A74E45" w:rsidRPr="00D3419E" w:rsidRDefault="00A74E45" w:rsidP="00A74E45">
      <w:pPr>
        <w:tabs>
          <w:tab w:val="left" w:pos="426"/>
          <w:tab w:val="left" w:pos="720"/>
        </w:tabs>
        <w:spacing w:after="0" w:line="240" w:lineRule="auto"/>
        <w:jc w:val="both"/>
        <w:rPr>
          <w:rFonts w:ascii="Times New Roman" w:hAnsi="Times New Roman" w:cs="Times New Roman"/>
          <w:sz w:val="28"/>
          <w:szCs w:val="28"/>
        </w:rPr>
      </w:pPr>
      <w:r w:rsidRPr="00D3419E">
        <w:rPr>
          <w:rFonts w:ascii="Times New Roman" w:hAnsi="Times New Roman" w:cs="Times New Roman"/>
          <w:sz w:val="28"/>
          <w:szCs w:val="28"/>
        </w:rPr>
        <w:t>- развить приверженность к профессиональным ценностям, таким как альтруизм, сострадание, сочувствие, ответственность, честность и соблюдение принципов конфиденциальности;</w:t>
      </w:r>
    </w:p>
    <w:p w:rsidR="00A74E45" w:rsidRPr="00D3419E" w:rsidRDefault="00A74E45" w:rsidP="00A74E45">
      <w:pPr>
        <w:tabs>
          <w:tab w:val="left" w:pos="426"/>
          <w:tab w:val="left" w:pos="720"/>
        </w:tabs>
        <w:spacing w:after="0" w:line="240" w:lineRule="auto"/>
        <w:jc w:val="both"/>
        <w:rPr>
          <w:rFonts w:ascii="Times New Roman" w:hAnsi="Times New Roman" w:cs="Times New Roman"/>
          <w:sz w:val="28"/>
          <w:szCs w:val="28"/>
          <w:lang w:val="kk-KZ"/>
        </w:rPr>
      </w:pPr>
      <w:r w:rsidRPr="00D3419E">
        <w:rPr>
          <w:rFonts w:ascii="Times New Roman" w:hAnsi="Times New Roman" w:cs="Times New Roman"/>
          <w:sz w:val="28"/>
          <w:szCs w:val="28"/>
        </w:rPr>
        <w:t>- закрепить навыки работы в команде и лидерские качества</w:t>
      </w:r>
    </w:p>
    <w:p w:rsidR="00FC4647" w:rsidRPr="00D3419E" w:rsidRDefault="00FC4647" w:rsidP="00A00566">
      <w:pPr>
        <w:spacing w:after="0"/>
        <w:jc w:val="both"/>
        <w:rPr>
          <w:rFonts w:ascii="Times New Roman" w:hAnsi="Times New Roman" w:cs="Times New Roman"/>
          <w:b/>
          <w:bCs/>
          <w:sz w:val="28"/>
          <w:szCs w:val="28"/>
          <w:lang w:val="kk-KZ"/>
        </w:rPr>
      </w:pPr>
    </w:p>
    <w:p w:rsidR="00C368B3" w:rsidRPr="00D3419E" w:rsidRDefault="00C368B3" w:rsidP="006B6FA4">
      <w:pPr>
        <w:spacing w:line="240" w:lineRule="auto"/>
        <w:ind w:firstLine="539"/>
        <w:contextualSpacing/>
        <w:jc w:val="both"/>
        <w:rPr>
          <w:rFonts w:ascii="Times New Roman" w:hAnsi="Times New Roman" w:cs="Times New Roman"/>
          <w:sz w:val="28"/>
          <w:szCs w:val="28"/>
        </w:rPr>
      </w:pPr>
    </w:p>
    <w:p w:rsidR="00F32181" w:rsidRPr="00D3419E" w:rsidRDefault="00F32181" w:rsidP="00A00566">
      <w:pPr>
        <w:tabs>
          <w:tab w:val="left" w:pos="567"/>
        </w:tabs>
        <w:autoSpaceDE w:val="0"/>
        <w:autoSpaceDN w:val="0"/>
        <w:adjustRightInd w:val="0"/>
        <w:spacing w:after="0" w:line="240" w:lineRule="auto"/>
        <w:jc w:val="both"/>
        <w:rPr>
          <w:rFonts w:ascii="Times New Roman" w:hAnsi="Times New Roman" w:cs="Times New Roman"/>
          <w:b/>
          <w:i/>
          <w:color w:val="000000"/>
          <w:spacing w:val="-2"/>
          <w:sz w:val="28"/>
          <w:szCs w:val="28"/>
        </w:rPr>
      </w:pPr>
      <w:r w:rsidRPr="00D3419E">
        <w:rPr>
          <w:rFonts w:ascii="Times New Roman" w:hAnsi="Times New Roman" w:cs="Times New Roman"/>
          <w:b/>
          <w:i/>
          <w:color w:val="000000"/>
          <w:spacing w:val="-2"/>
          <w:sz w:val="28"/>
          <w:szCs w:val="28"/>
        </w:rPr>
        <w:t>Цель преподавания цикла:</w:t>
      </w:r>
    </w:p>
    <w:p w:rsidR="00A74E45" w:rsidRPr="00D3419E" w:rsidRDefault="00A74E45" w:rsidP="00A74E45">
      <w:pPr>
        <w:pStyle w:val="FR1"/>
        <w:spacing w:line="240" w:lineRule="auto"/>
        <w:ind w:left="0" w:firstLine="709"/>
        <w:jc w:val="both"/>
        <w:rPr>
          <w:rFonts w:ascii="Times New Roman" w:hAnsi="Times New Roman" w:cs="Times New Roman"/>
          <w:sz w:val="28"/>
          <w:szCs w:val="28"/>
        </w:rPr>
      </w:pPr>
      <w:r w:rsidRPr="00D3419E">
        <w:rPr>
          <w:rFonts w:ascii="Times New Roman" w:hAnsi="Times New Roman" w:cs="Times New Roman"/>
          <w:sz w:val="28"/>
          <w:szCs w:val="28"/>
        </w:rPr>
        <w:t xml:space="preserve">Углубленная подготовка специалиста по вопросам </w:t>
      </w:r>
      <w:proofErr w:type="gramStart"/>
      <w:r w:rsidRPr="00D3419E">
        <w:rPr>
          <w:rFonts w:ascii="Times New Roman" w:hAnsi="Times New Roman" w:cs="Times New Roman"/>
          <w:sz w:val="28"/>
          <w:szCs w:val="28"/>
        </w:rPr>
        <w:t>оказания  анестезиологического</w:t>
      </w:r>
      <w:proofErr w:type="gramEnd"/>
      <w:r w:rsidRPr="00D3419E">
        <w:rPr>
          <w:rFonts w:ascii="Times New Roman" w:hAnsi="Times New Roman" w:cs="Times New Roman"/>
          <w:sz w:val="28"/>
          <w:szCs w:val="28"/>
        </w:rPr>
        <w:t xml:space="preserve"> пособия  больным с хирургической патологией независимо от возраста и социального статуса, по восстановлению и поддержанию функций жизненно важных органов и систем, нарушенных вследствие заболевания, оперативного вмешательства, травмы грудной клетки и других причин, в соответствии с современными принципами доказательной медицины.</w:t>
      </w:r>
    </w:p>
    <w:p w:rsidR="00C538F5" w:rsidRPr="00D3419E" w:rsidRDefault="00C538F5" w:rsidP="00EC1AEA">
      <w:pPr>
        <w:spacing w:line="240" w:lineRule="auto"/>
        <w:contextualSpacing/>
        <w:jc w:val="both"/>
        <w:rPr>
          <w:rFonts w:ascii="Times New Roman" w:hAnsi="Times New Roman" w:cs="Times New Roman"/>
          <w:b/>
          <w:i/>
          <w:sz w:val="28"/>
          <w:szCs w:val="28"/>
        </w:rPr>
      </w:pPr>
    </w:p>
    <w:p w:rsidR="004B4017" w:rsidRPr="00D3419E" w:rsidRDefault="00426CB3" w:rsidP="004B4017">
      <w:pPr>
        <w:tabs>
          <w:tab w:val="left" w:pos="1134"/>
        </w:tabs>
        <w:contextualSpacing/>
        <w:rPr>
          <w:rFonts w:ascii="Times New Roman" w:hAnsi="Times New Roman" w:cs="Times New Roman"/>
          <w:b/>
          <w:sz w:val="28"/>
          <w:szCs w:val="28"/>
          <w:lang w:val="kk-KZ"/>
        </w:rPr>
      </w:pPr>
      <w:r w:rsidRPr="00D3419E">
        <w:rPr>
          <w:rFonts w:ascii="Times New Roman" w:hAnsi="Times New Roman" w:cs="Times New Roman"/>
          <w:b/>
          <w:sz w:val="28"/>
          <w:szCs w:val="28"/>
          <w:lang w:val="kk-KZ"/>
        </w:rPr>
        <w:t>4.</w:t>
      </w:r>
      <w:r w:rsidR="004B4017" w:rsidRPr="00D3419E">
        <w:rPr>
          <w:rFonts w:ascii="Times New Roman" w:hAnsi="Times New Roman" w:cs="Times New Roman"/>
          <w:b/>
          <w:sz w:val="28"/>
          <w:szCs w:val="28"/>
          <w:lang w:val="kk-KZ"/>
        </w:rPr>
        <w:t>Тематический план занятий</w:t>
      </w:r>
    </w:p>
    <w:p w:rsidR="008353B7" w:rsidRPr="00D3419E" w:rsidRDefault="008353B7" w:rsidP="008353B7">
      <w:pPr>
        <w:rPr>
          <w:rFonts w:ascii="Times New Roman" w:hAnsi="Times New Roman" w:cs="Times New Roman"/>
          <w:b/>
          <w:sz w:val="26"/>
          <w:szCs w:val="26"/>
        </w:rPr>
      </w:pPr>
      <w:r w:rsidRPr="00D3419E">
        <w:rPr>
          <w:rFonts w:ascii="Times New Roman" w:hAnsi="Times New Roman" w:cs="Times New Roman"/>
          <w:b/>
          <w:sz w:val="28"/>
          <w:szCs w:val="28"/>
          <w:lang w:val="kk-KZ"/>
        </w:rPr>
        <w:t xml:space="preserve">   </w:t>
      </w:r>
      <w:r w:rsidRPr="00D3419E">
        <w:rPr>
          <w:rFonts w:ascii="Times New Roman" w:hAnsi="Times New Roman" w:cs="Times New Roman"/>
          <w:b/>
          <w:sz w:val="26"/>
          <w:szCs w:val="26"/>
        </w:rPr>
        <w:t>Календарно-тематический план:</w:t>
      </w:r>
    </w:p>
    <w:p w:rsidR="008353B7" w:rsidRPr="00D3419E" w:rsidRDefault="008353B7" w:rsidP="008353B7">
      <w:pPr>
        <w:rPr>
          <w:rFonts w:ascii="Times New Roman" w:hAnsi="Times New Roman" w:cs="Times New Roman"/>
          <w:sz w:val="26"/>
          <w:szCs w:val="26"/>
        </w:rPr>
      </w:pPr>
    </w:p>
    <w:tbl>
      <w:tblPr>
        <w:tblW w:w="522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990"/>
        <w:gridCol w:w="3115"/>
        <w:gridCol w:w="849"/>
        <w:gridCol w:w="849"/>
        <w:gridCol w:w="853"/>
        <w:gridCol w:w="768"/>
        <w:gridCol w:w="692"/>
        <w:gridCol w:w="1669"/>
      </w:tblGrid>
      <w:tr w:rsidR="008353B7" w:rsidRPr="00D3419E" w:rsidTr="00FC7D31">
        <w:trPr>
          <w:cantSplit/>
          <w:trHeight w:val="339"/>
        </w:trPr>
        <w:tc>
          <w:tcPr>
            <w:tcW w:w="275" w:type="pct"/>
            <w:vMerge w:val="restart"/>
          </w:tcPr>
          <w:p w:rsidR="008353B7" w:rsidRPr="00D3419E" w:rsidRDefault="008353B7" w:rsidP="008353B7">
            <w:pPr>
              <w:spacing w:after="0" w:line="240" w:lineRule="auto"/>
              <w:jc w:val="center"/>
              <w:rPr>
                <w:rFonts w:ascii="Times New Roman" w:hAnsi="Times New Roman" w:cs="Times New Roman"/>
                <w:b/>
                <w:sz w:val="26"/>
                <w:szCs w:val="26"/>
                <w:lang w:val="kk-KZ"/>
              </w:rPr>
            </w:pPr>
            <w:r w:rsidRPr="00D3419E">
              <w:rPr>
                <w:rFonts w:ascii="Times New Roman" w:hAnsi="Times New Roman" w:cs="Times New Roman"/>
                <w:b/>
                <w:sz w:val="26"/>
                <w:szCs w:val="26"/>
                <w:lang w:val="kk-KZ"/>
              </w:rPr>
              <w:t>№</w:t>
            </w:r>
          </w:p>
        </w:tc>
        <w:tc>
          <w:tcPr>
            <w:tcW w:w="478" w:type="pct"/>
            <w:vMerge w:val="restart"/>
            <w:textDirection w:val="btLr"/>
          </w:tcPr>
          <w:p w:rsidR="008353B7" w:rsidRPr="00D3419E" w:rsidRDefault="008353B7" w:rsidP="008353B7">
            <w:pPr>
              <w:spacing w:after="0" w:line="240" w:lineRule="auto"/>
              <w:ind w:left="113" w:right="113"/>
              <w:jc w:val="center"/>
              <w:rPr>
                <w:rFonts w:ascii="Times New Roman" w:hAnsi="Times New Roman" w:cs="Times New Roman"/>
                <w:b/>
                <w:sz w:val="26"/>
                <w:szCs w:val="26"/>
                <w:lang w:val="kk-KZ"/>
              </w:rPr>
            </w:pPr>
            <w:r w:rsidRPr="00D3419E">
              <w:rPr>
                <w:rFonts w:ascii="Times New Roman" w:hAnsi="Times New Roman" w:cs="Times New Roman"/>
                <w:b/>
                <w:sz w:val="26"/>
                <w:szCs w:val="26"/>
                <w:lang w:val="kk-KZ"/>
              </w:rPr>
              <w:t>Дата и время проведения</w:t>
            </w:r>
          </w:p>
        </w:tc>
        <w:tc>
          <w:tcPr>
            <w:tcW w:w="1504" w:type="pct"/>
            <w:vMerge w:val="restart"/>
            <w:vAlign w:val="center"/>
          </w:tcPr>
          <w:p w:rsidR="008353B7" w:rsidRPr="00D3419E" w:rsidRDefault="008353B7" w:rsidP="008353B7">
            <w:pPr>
              <w:spacing w:after="0" w:line="240" w:lineRule="auto"/>
              <w:jc w:val="center"/>
              <w:rPr>
                <w:rFonts w:ascii="Times New Roman" w:hAnsi="Times New Roman" w:cs="Times New Roman"/>
                <w:b/>
                <w:sz w:val="26"/>
                <w:szCs w:val="26"/>
                <w:lang w:val="kk-KZ"/>
              </w:rPr>
            </w:pPr>
            <w:r w:rsidRPr="00D3419E">
              <w:rPr>
                <w:rFonts w:ascii="Times New Roman" w:hAnsi="Times New Roman" w:cs="Times New Roman"/>
                <w:b/>
                <w:sz w:val="26"/>
                <w:szCs w:val="26"/>
                <w:lang w:val="kk-KZ"/>
              </w:rPr>
              <w:t>Темы занятий</w:t>
            </w:r>
          </w:p>
        </w:tc>
        <w:tc>
          <w:tcPr>
            <w:tcW w:w="1232" w:type="pct"/>
            <w:gridSpan w:val="3"/>
            <w:vAlign w:val="center"/>
          </w:tcPr>
          <w:p w:rsidR="008353B7" w:rsidRPr="00D3419E" w:rsidRDefault="008353B7" w:rsidP="008353B7">
            <w:pPr>
              <w:spacing w:after="0" w:line="240" w:lineRule="auto"/>
              <w:jc w:val="center"/>
              <w:rPr>
                <w:rFonts w:ascii="Times New Roman" w:hAnsi="Times New Roman" w:cs="Times New Roman"/>
                <w:b/>
                <w:sz w:val="26"/>
                <w:szCs w:val="26"/>
              </w:rPr>
            </w:pPr>
            <w:r w:rsidRPr="00D3419E">
              <w:rPr>
                <w:rFonts w:ascii="Times New Roman" w:hAnsi="Times New Roman" w:cs="Times New Roman"/>
                <w:b/>
                <w:sz w:val="26"/>
                <w:szCs w:val="26"/>
                <w:lang w:val="kk-KZ"/>
              </w:rPr>
              <w:t>Количество учебных часов</w:t>
            </w:r>
          </w:p>
        </w:tc>
        <w:tc>
          <w:tcPr>
            <w:tcW w:w="371" w:type="pct"/>
            <w:vMerge w:val="restart"/>
            <w:vAlign w:val="center"/>
          </w:tcPr>
          <w:p w:rsidR="008353B7" w:rsidRPr="00D3419E" w:rsidRDefault="008353B7" w:rsidP="008353B7">
            <w:pPr>
              <w:spacing w:after="0" w:line="240" w:lineRule="auto"/>
              <w:jc w:val="center"/>
              <w:rPr>
                <w:rFonts w:ascii="Times New Roman" w:hAnsi="Times New Roman" w:cs="Times New Roman"/>
                <w:b/>
                <w:sz w:val="24"/>
                <w:szCs w:val="24"/>
              </w:rPr>
            </w:pPr>
            <w:r w:rsidRPr="00D3419E">
              <w:rPr>
                <w:rFonts w:ascii="Times New Roman" w:hAnsi="Times New Roman" w:cs="Times New Roman"/>
                <w:b/>
                <w:sz w:val="24"/>
                <w:szCs w:val="24"/>
              </w:rPr>
              <w:t>СРС</w:t>
            </w:r>
          </w:p>
        </w:tc>
        <w:tc>
          <w:tcPr>
            <w:tcW w:w="334" w:type="pct"/>
            <w:vMerge w:val="restart"/>
            <w:textDirection w:val="btLr"/>
          </w:tcPr>
          <w:p w:rsidR="008353B7" w:rsidRPr="00D3419E" w:rsidRDefault="008353B7" w:rsidP="008353B7">
            <w:pPr>
              <w:spacing w:after="0" w:line="240" w:lineRule="auto"/>
              <w:ind w:left="113" w:right="113"/>
              <w:jc w:val="center"/>
              <w:rPr>
                <w:rFonts w:ascii="Times New Roman" w:hAnsi="Times New Roman" w:cs="Times New Roman"/>
                <w:b/>
                <w:sz w:val="24"/>
                <w:szCs w:val="24"/>
              </w:rPr>
            </w:pPr>
            <w:r w:rsidRPr="00D3419E">
              <w:rPr>
                <w:rFonts w:ascii="Times New Roman" w:hAnsi="Times New Roman" w:cs="Times New Roman"/>
                <w:b/>
                <w:sz w:val="24"/>
                <w:szCs w:val="24"/>
              </w:rPr>
              <w:t>Всего часов</w:t>
            </w:r>
          </w:p>
        </w:tc>
        <w:tc>
          <w:tcPr>
            <w:tcW w:w="806" w:type="pct"/>
            <w:vMerge w:val="restart"/>
          </w:tcPr>
          <w:p w:rsidR="008353B7" w:rsidRPr="00D3419E" w:rsidRDefault="008353B7" w:rsidP="008353B7">
            <w:pPr>
              <w:spacing w:after="0" w:line="240" w:lineRule="auto"/>
              <w:jc w:val="center"/>
              <w:rPr>
                <w:rFonts w:ascii="Times New Roman" w:hAnsi="Times New Roman" w:cs="Times New Roman"/>
                <w:b/>
                <w:sz w:val="24"/>
                <w:szCs w:val="24"/>
              </w:rPr>
            </w:pPr>
            <w:r w:rsidRPr="00D3419E">
              <w:rPr>
                <w:rFonts w:ascii="Times New Roman" w:hAnsi="Times New Roman" w:cs="Times New Roman"/>
                <w:b/>
                <w:sz w:val="24"/>
                <w:szCs w:val="24"/>
              </w:rPr>
              <w:t>Ф.И.О. преподавателя</w:t>
            </w:r>
          </w:p>
        </w:tc>
      </w:tr>
      <w:tr w:rsidR="00FC7D31" w:rsidRPr="00D3419E" w:rsidTr="00FC7D31">
        <w:trPr>
          <w:cantSplit/>
          <w:trHeight w:val="1359"/>
        </w:trPr>
        <w:tc>
          <w:tcPr>
            <w:tcW w:w="275" w:type="pct"/>
            <w:vMerge/>
          </w:tcPr>
          <w:p w:rsidR="008353B7" w:rsidRPr="00D3419E" w:rsidRDefault="008353B7" w:rsidP="008353B7">
            <w:pPr>
              <w:spacing w:after="0" w:line="240" w:lineRule="auto"/>
              <w:jc w:val="center"/>
              <w:rPr>
                <w:rFonts w:ascii="Times New Roman" w:hAnsi="Times New Roman" w:cs="Times New Roman"/>
                <w:b/>
                <w:sz w:val="26"/>
                <w:szCs w:val="26"/>
                <w:lang w:val="kk-KZ"/>
              </w:rPr>
            </w:pPr>
          </w:p>
        </w:tc>
        <w:tc>
          <w:tcPr>
            <w:tcW w:w="478" w:type="pct"/>
            <w:vMerge/>
          </w:tcPr>
          <w:p w:rsidR="008353B7" w:rsidRPr="00D3419E" w:rsidRDefault="008353B7" w:rsidP="008353B7">
            <w:pPr>
              <w:spacing w:after="0" w:line="240" w:lineRule="auto"/>
              <w:jc w:val="center"/>
              <w:rPr>
                <w:rFonts w:ascii="Times New Roman" w:hAnsi="Times New Roman" w:cs="Times New Roman"/>
                <w:b/>
                <w:sz w:val="26"/>
                <w:szCs w:val="26"/>
                <w:lang w:val="kk-KZ"/>
              </w:rPr>
            </w:pPr>
          </w:p>
        </w:tc>
        <w:tc>
          <w:tcPr>
            <w:tcW w:w="1504" w:type="pct"/>
            <w:vMerge/>
            <w:vAlign w:val="center"/>
          </w:tcPr>
          <w:p w:rsidR="008353B7" w:rsidRPr="00D3419E" w:rsidRDefault="008353B7" w:rsidP="008353B7">
            <w:pPr>
              <w:spacing w:after="0" w:line="240" w:lineRule="auto"/>
              <w:jc w:val="center"/>
              <w:rPr>
                <w:rFonts w:ascii="Times New Roman" w:hAnsi="Times New Roman" w:cs="Times New Roman"/>
                <w:b/>
                <w:sz w:val="26"/>
                <w:szCs w:val="26"/>
                <w:lang w:val="kk-KZ"/>
              </w:rPr>
            </w:pPr>
          </w:p>
        </w:tc>
        <w:tc>
          <w:tcPr>
            <w:tcW w:w="410" w:type="pct"/>
            <w:textDirection w:val="btLr"/>
            <w:vAlign w:val="center"/>
          </w:tcPr>
          <w:p w:rsidR="008353B7" w:rsidRPr="00D3419E" w:rsidRDefault="008353B7" w:rsidP="008353B7">
            <w:pPr>
              <w:spacing w:after="0" w:line="240" w:lineRule="auto"/>
              <w:ind w:left="113" w:right="113"/>
              <w:contextualSpacing/>
              <w:rPr>
                <w:rFonts w:ascii="Times New Roman" w:hAnsi="Times New Roman" w:cs="Times New Roman"/>
                <w:b/>
                <w:sz w:val="24"/>
                <w:szCs w:val="24"/>
                <w:lang w:val="kk-KZ"/>
              </w:rPr>
            </w:pPr>
            <w:r w:rsidRPr="00D3419E">
              <w:rPr>
                <w:rFonts w:ascii="Times New Roman" w:hAnsi="Times New Roman" w:cs="Times New Roman"/>
                <w:b/>
                <w:sz w:val="24"/>
                <w:szCs w:val="24"/>
                <w:lang w:val="kk-KZ"/>
              </w:rPr>
              <w:t>Лекции</w:t>
            </w:r>
          </w:p>
        </w:tc>
        <w:tc>
          <w:tcPr>
            <w:tcW w:w="410" w:type="pct"/>
            <w:textDirection w:val="btLr"/>
            <w:vAlign w:val="center"/>
          </w:tcPr>
          <w:p w:rsidR="008353B7" w:rsidRPr="00D3419E" w:rsidRDefault="008353B7" w:rsidP="008353B7">
            <w:pPr>
              <w:spacing w:after="0" w:line="240" w:lineRule="auto"/>
              <w:ind w:left="113" w:right="113"/>
              <w:jc w:val="center"/>
              <w:rPr>
                <w:rFonts w:ascii="Times New Roman" w:hAnsi="Times New Roman" w:cs="Times New Roman"/>
                <w:b/>
                <w:sz w:val="24"/>
                <w:szCs w:val="24"/>
                <w:lang w:val="kk-KZ"/>
              </w:rPr>
            </w:pPr>
            <w:r w:rsidRPr="00D3419E">
              <w:rPr>
                <w:rFonts w:ascii="Times New Roman" w:hAnsi="Times New Roman" w:cs="Times New Roman"/>
                <w:b/>
                <w:sz w:val="24"/>
                <w:szCs w:val="24"/>
                <w:lang w:val="kk-KZ"/>
              </w:rPr>
              <w:t>Практич.</w:t>
            </w:r>
          </w:p>
          <w:p w:rsidR="008353B7" w:rsidRPr="00D3419E" w:rsidRDefault="008353B7" w:rsidP="008353B7">
            <w:pPr>
              <w:spacing w:after="0" w:line="240" w:lineRule="auto"/>
              <w:ind w:left="113" w:right="113"/>
              <w:jc w:val="center"/>
              <w:rPr>
                <w:rFonts w:ascii="Times New Roman" w:hAnsi="Times New Roman" w:cs="Times New Roman"/>
                <w:b/>
                <w:sz w:val="24"/>
                <w:szCs w:val="24"/>
                <w:lang w:val="kk-KZ"/>
              </w:rPr>
            </w:pPr>
            <w:r w:rsidRPr="00D3419E">
              <w:rPr>
                <w:rFonts w:ascii="Times New Roman" w:hAnsi="Times New Roman" w:cs="Times New Roman"/>
                <w:b/>
                <w:sz w:val="24"/>
                <w:szCs w:val="24"/>
                <w:lang w:val="kk-KZ"/>
              </w:rPr>
              <w:t>занятия</w:t>
            </w:r>
          </w:p>
        </w:tc>
        <w:tc>
          <w:tcPr>
            <w:tcW w:w="412" w:type="pct"/>
            <w:textDirection w:val="btLr"/>
            <w:vAlign w:val="center"/>
          </w:tcPr>
          <w:p w:rsidR="008353B7" w:rsidRPr="00D3419E" w:rsidRDefault="008353B7" w:rsidP="008353B7">
            <w:pPr>
              <w:spacing w:after="0" w:line="240" w:lineRule="auto"/>
              <w:ind w:left="113" w:right="113"/>
              <w:rPr>
                <w:rFonts w:ascii="Times New Roman" w:hAnsi="Times New Roman" w:cs="Times New Roman"/>
                <w:b/>
                <w:sz w:val="24"/>
                <w:szCs w:val="24"/>
                <w:lang w:val="kk-KZ"/>
              </w:rPr>
            </w:pPr>
            <w:r w:rsidRPr="00D3419E">
              <w:rPr>
                <w:rFonts w:ascii="Times New Roman" w:hAnsi="Times New Roman" w:cs="Times New Roman"/>
                <w:b/>
                <w:sz w:val="24"/>
                <w:szCs w:val="24"/>
                <w:lang w:val="kk-KZ"/>
              </w:rPr>
              <w:t>Семинары</w:t>
            </w:r>
          </w:p>
        </w:tc>
        <w:tc>
          <w:tcPr>
            <w:tcW w:w="371" w:type="pct"/>
            <w:vMerge/>
            <w:vAlign w:val="center"/>
          </w:tcPr>
          <w:p w:rsidR="008353B7" w:rsidRPr="00D3419E" w:rsidRDefault="008353B7" w:rsidP="008353B7">
            <w:pPr>
              <w:spacing w:after="0" w:line="240" w:lineRule="auto"/>
              <w:jc w:val="center"/>
              <w:rPr>
                <w:rFonts w:ascii="Times New Roman" w:hAnsi="Times New Roman" w:cs="Times New Roman"/>
                <w:b/>
                <w:sz w:val="26"/>
                <w:szCs w:val="26"/>
                <w:lang w:val="kk-KZ"/>
              </w:rPr>
            </w:pPr>
          </w:p>
        </w:tc>
        <w:tc>
          <w:tcPr>
            <w:tcW w:w="334" w:type="pct"/>
            <w:vMerge/>
          </w:tcPr>
          <w:p w:rsidR="008353B7" w:rsidRPr="00D3419E" w:rsidRDefault="008353B7" w:rsidP="008353B7">
            <w:pPr>
              <w:spacing w:after="0" w:line="240" w:lineRule="auto"/>
              <w:jc w:val="center"/>
              <w:rPr>
                <w:rFonts w:ascii="Times New Roman" w:hAnsi="Times New Roman" w:cs="Times New Roman"/>
                <w:b/>
                <w:sz w:val="26"/>
                <w:szCs w:val="26"/>
                <w:lang w:val="kk-KZ"/>
              </w:rPr>
            </w:pPr>
          </w:p>
        </w:tc>
        <w:tc>
          <w:tcPr>
            <w:tcW w:w="806" w:type="pct"/>
            <w:vMerge/>
          </w:tcPr>
          <w:p w:rsidR="008353B7" w:rsidRPr="00D3419E" w:rsidRDefault="008353B7" w:rsidP="008353B7">
            <w:pPr>
              <w:spacing w:after="0" w:line="240" w:lineRule="auto"/>
              <w:jc w:val="center"/>
              <w:rPr>
                <w:rFonts w:ascii="Times New Roman" w:hAnsi="Times New Roman" w:cs="Times New Roman"/>
                <w:b/>
                <w:sz w:val="26"/>
                <w:szCs w:val="26"/>
                <w:lang w:val="kk-KZ"/>
              </w:rPr>
            </w:pPr>
          </w:p>
        </w:tc>
      </w:tr>
      <w:tr w:rsidR="008353B7" w:rsidRPr="00D3419E" w:rsidTr="00FC7D31">
        <w:trPr>
          <w:cantSplit/>
          <w:trHeight w:val="499"/>
        </w:trPr>
        <w:tc>
          <w:tcPr>
            <w:tcW w:w="5000" w:type="pct"/>
            <w:gridSpan w:val="9"/>
          </w:tcPr>
          <w:p w:rsidR="008353B7" w:rsidRPr="00D3419E" w:rsidRDefault="008353B7" w:rsidP="008353B7">
            <w:pPr>
              <w:spacing w:after="0" w:line="240" w:lineRule="auto"/>
              <w:jc w:val="center"/>
              <w:rPr>
                <w:rFonts w:ascii="Times New Roman" w:hAnsi="Times New Roman" w:cs="Times New Roman"/>
                <w:b/>
                <w:sz w:val="26"/>
                <w:szCs w:val="26"/>
                <w:lang w:val="kk-KZ"/>
              </w:rPr>
            </w:pPr>
          </w:p>
        </w:tc>
      </w:tr>
      <w:tr w:rsidR="00FC7D31" w:rsidRPr="00D3419E" w:rsidTr="00FC7D31">
        <w:trPr>
          <w:cantSplit/>
          <w:trHeight w:val="499"/>
        </w:trPr>
        <w:tc>
          <w:tcPr>
            <w:tcW w:w="275" w:type="pct"/>
          </w:tcPr>
          <w:p w:rsidR="00BF0BF2" w:rsidRPr="00D3419E" w:rsidRDefault="00BF0BF2" w:rsidP="00BF0BF2">
            <w:pPr>
              <w:spacing w:after="0" w:line="240" w:lineRule="auto"/>
              <w:rPr>
                <w:rFonts w:ascii="Times New Roman" w:hAnsi="Times New Roman" w:cs="Times New Roman"/>
                <w:sz w:val="26"/>
                <w:szCs w:val="26"/>
                <w:lang w:val="kk-KZ"/>
              </w:rPr>
            </w:pPr>
            <w:r w:rsidRPr="00D3419E">
              <w:rPr>
                <w:rFonts w:ascii="Times New Roman" w:hAnsi="Times New Roman" w:cs="Times New Roman"/>
                <w:sz w:val="26"/>
                <w:szCs w:val="26"/>
                <w:lang w:val="kk-KZ"/>
              </w:rPr>
              <w:t>1</w:t>
            </w:r>
          </w:p>
        </w:tc>
        <w:tc>
          <w:tcPr>
            <w:tcW w:w="478" w:type="pct"/>
          </w:tcPr>
          <w:p w:rsidR="00BF0BF2" w:rsidRPr="00D3419E" w:rsidRDefault="00BF0BF2" w:rsidP="00BF0BF2">
            <w:pPr>
              <w:spacing w:after="0" w:line="240" w:lineRule="auto"/>
              <w:rPr>
                <w:rFonts w:ascii="Times New Roman" w:hAnsi="Times New Roman" w:cs="Times New Roman"/>
                <w:b/>
                <w:sz w:val="24"/>
                <w:szCs w:val="24"/>
              </w:rPr>
            </w:pPr>
            <w:r w:rsidRPr="00D3419E">
              <w:rPr>
                <w:rFonts w:ascii="Times New Roman" w:hAnsi="Times New Roman" w:cs="Times New Roman"/>
                <w:b/>
                <w:sz w:val="24"/>
                <w:szCs w:val="24"/>
                <w:lang w:val="kk-KZ"/>
              </w:rPr>
              <w:t>02</w:t>
            </w:r>
            <w:r w:rsidRPr="00D3419E">
              <w:rPr>
                <w:rFonts w:ascii="Times New Roman" w:hAnsi="Times New Roman" w:cs="Times New Roman"/>
                <w:b/>
                <w:sz w:val="24"/>
                <w:szCs w:val="24"/>
              </w:rPr>
              <w:t>.09-06.09</w:t>
            </w:r>
          </w:p>
        </w:tc>
        <w:tc>
          <w:tcPr>
            <w:tcW w:w="1504" w:type="pct"/>
          </w:tcPr>
          <w:p w:rsidR="00BF0BF2" w:rsidRPr="00D3419E" w:rsidRDefault="00BF0BF2" w:rsidP="00BF0BF2">
            <w:pPr>
              <w:rPr>
                <w:rFonts w:ascii="Times New Roman" w:hAnsi="Times New Roman" w:cs="Times New Roman"/>
                <w:sz w:val="28"/>
                <w:szCs w:val="28"/>
                <w:lang w:val="kk-KZ"/>
              </w:rPr>
            </w:pPr>
            <w:r w:rsidRPr="00D3419E">
              <w:rPr>
                <w:rFonts w:ascii="Times New Roman" w:hAnsi="Times New Roman" w:cs="Times New Roman"/>
                <w:sz w:val="28"/>
                <w:szCs w:val="28"/>
                <w:lang w:val="kk-KZ"/>
              </w:rPr>
              <w:t>История развития анестезиологии</w:t>
            </w:r>
          </w:p>
        </w:tc>
        <w:tc>
          <w:tcPr>
            <w:tcW w:w="410" w:type="pct"/>
          </w:tcPr>
          <w:p w:rsidR="00BF0BF2" w:rsidRPr="00D3419E" w:rsidRDefault="00BF0BF2" w:rsidP="00BF0BF2">
            <w:pPr>
              <w:pStyle w:val="af2"/>
              <w:jc w:val="center"/>
              <w:rPr>
                <w:sz w:val="28"/>
                <w:szCs w:val="28"/>
              </w:rPr>
            </w:pPr>
            <w:r w:rsidRPr="00D3419E">
              <w:rPr>
                <w:sz w:val="28"/>
                <w:szCs w:val="28"/>
              </w:rPr>
              <w:t>1</w:t>
            </w:r>
          </w:p>
        </w:tc>
        <w:tc>
          <w:tcPr>
            <w:tcW w:w="410" w:type="pct"/>
          </w:tcPr>
          <w:p w:rsidR="00BF0BF2" w:rsidRPr="00D3419E" w:rsidRDefault="00BF0BF2" w:rsidP="00BF0BF2">
            <w:pPr>
              <w:pStyle w:val="af2"/>
              <w:jc w:val="center"/>
              <w:rPr>
                <w:sz w:val="28"/>
                <w:szCs w:val="28"/>
              </w:rPr>
            </w:pPr>
            <w:r w:rsidRPr="00D3419E">
              <w:rPr>
                <w:sz w:val="28"/>
                <w:szCs w:val="28"/>
              </w:rPr>
              <w:t>35</w:t>
            </w:r>
          </w:p>
        </w:tc>
        <w:tc>
          <w:tcPr>
            <w:tcW w:w="412" w:type="pct"/>
          </w:tcPr>
          <w:p w:rsidR="00BF0BF2" w:rsidRPr="00D3419E" w:rsidRDefault="00BF0BF2" w:rsidP="00BF0BF2">
            <w:pPr>
              <w:pStyle w:val="af2"/>
              <w:jc w:val="center"/>
              <w:rPr>
                <w:sz w:val="28"/>
                <w:szCs w:val="28"/>
              </w:rPr>
            </w:pPr>
            <w:r w:rsidRPr="00D3419E">
              <w:rPr>
                <w:sz w:val="28"/>
                <w:szCs w:val="28"/>
              </w:rPr>
              <w:t>4</w:t>
            </w:r>
          </w:p>
        </w:tc>
        <w:tc>
          <w:tcPr>
            <w:tcW w:w="371" w:type="pct"/>
          </w:tcPr>
          <w:p w:rsidR="00BF0BF2" w:rsidRPr="00D3419E" w:rsidRDefault="00BF0BF2" w:rsidP="00BF0BF2">
            <w:pPr>
              <w:pStyle w:val="af2"/>
              <w:jc w:val="center"/>
              <w:rPr>
                <w:sz w:val="28"/>
                <w:szCs w:val="28"/>
              </w:rPr>
            </w:pPr>
            <w:r w:rsidRPr="00D3419E">
              <w:rPr>
                <w:sz w:val="28"/>
                <w:szCs w:val="28"/>
              </w:rPr>
              <w:t>6</w:t>
            </w:r>
          </w:p>
        </w:tc>
        <w:tc>
          <w:tcPr>
            <w:tcW w:w="334" w:type="pct"/>
          </w:tcPr>
          <w:p w:rsidR="00BF0BF2" w:rsidRPr="00D3419E" w:rsidRDefault="00BF0BF2" w:rsidP="00BF0BF2">
            <w:pPr>
              <w:spacing w:after="0" w:line="240" w:lineRule="auto"/>
              <w:jc w:val="center"/>
              <w:rPr>
                <w:rFonts w:ascii="Times New Roman" w:hAnsi="Times New Roman" w:cs="Times New Roman"/>
                <w:b/>
                <w:sz w:val="26"/>
                <w:szCs w:val="26"/>
                <w:lang w:val="kk-KZ"/>
              </w:rPr>
            </w:pPr>
          </w:p>
        </w:tc>
        <w:tc>
          <w:tcPr>
            <w:tcW w:w="806" w:type="pct"/>
          </w:tcPr>
          <w:p w:rsidR="00BF0BF2" w:rsidRPr="00D3419E" w:rsidRDefault="00BF0BF2" w:rsidP="00BF0BF2">
            <w:pPr>
              <w:spacing w:after="0" w:line="240" w:lineRule="auto"/>
              <w:jc w:val="center"/>
              <w:rPr>
                <w:rFonts w:ascii="Times New Roman" w:hAnsi="Times New Roman" w:cs="Times New Roman"/>
                <w:sz w:val="26"/>
                <w:szCs w:val="26"/>
                <w:lang w:val="kk-KZ"/>
              </w:rPr>
            </w:pPr>
            <w:r w:rsidRPr="00D3419E">
              <w:rPr>
                <w:rFonts w:ascii="Times New Roman" w:hAnsi="Times New Roman" w:cs="Times New Roman"/>
                <w:sz w:val="28"/>
                <w:szCs w:val="28"/>
              </w:rPr>
              <w:t>Кушенова С.Ж</w:t>
            </w:r>
          </w:p>
        </w:tc>
      </w:tr>
      <w:tr w:rsidR="00FC7D31" w:rsidRPr="00D3419E" w:rsidTr="00FC7D31">
        <w:trPr>
          <w:cantSplit/>
          <w:trHeight w:val="499"/>
        </w:trPr>
        <w:tc>
          <w:tcPr>
            <w:tcW w:w="275" w:type="pct"/>
          </w:tcPr>
          <w:p w:rsidR="00BF0BF2" w:rsidRPr="00D3419E" w:rsidRDefault="00BF0BF2" w:rsidP="00BF0BF2">
            <w:pPr>
              <w:spacing w:after="0" w:line="240" w:lineRule="auto"/>
              <w:rPr>
                <w:rFonts w:ascii="Times New Roman" w:hAnsi="Times New Roman" w:cs="Times New Roman"/>
                <w:sz w:val="26"/>
                <w:szCs w:val="26"/>
                <w:lang w:val="kk-KZ"/>
              </w:rPr>
            </w:pPr>
            <w:r w:rsidRPr="00D3419E">
              <w:rPr>
                <w:rFonts w:ascii="Times New Roman" w:hAnsi="Times New Roman" w:cs="Times New Roman"/>
                <w:sz w:val="26"/>
                <w:szCs w:val="26"/>
                <w:lang w:val="kk-KZ"/>
              </w:rPr>
              <w:lastRenderedPageBreak/>
              <w:t>2</w:t>
            </w:r>
          </w:p>
        </w:tc>
        <w:tc>
          <w:tcPr>
            <w:tcW w:w="478" w:type="pct"/>
          </w:tcPr>
          <w:p w:rsidR="00BF0BF2" w:rsidRPr="00D3419E" w:rsidRDefault="00BF0BF2" w:rsidP="00BF0BF2">
            <w:pPr>
              <w:spacing w:after="0" w:line="240" w:lineRule="auto"/>
              <w:rPr>
                <w:rFonts w:ascii="Times New Roman" w:hAnsi="Times New Roman" w:cs="Times New Roman"/>
                <w:b/>
                <w:sz w:val="24"/>
                <w:szCs w:val="24"/>
                <w:lang w:val="kk-KZ"/>
              </w:rPr>
            </w:pPr>
            <w:r w:rsidRPr="00D3419E">
              <w:rPr>
                <w:rFonts w:ascii="Times New Roman" w:hAnsi="Times New Roman" w:cs="Times New Roman"/>
                <w:b/>
                <w:sz w:val="24"/>
                <w:szCs w:val="24"/>
                <w:lang w:val="kk-KZ"/>
              </w:rPr>
              <w:t>09.09-13.09</w:t>
            </w:r>
          </w:p>
        </w:tc>
        <w:tc>
          <w:tcPr>
            <w:tcW w:w="1504" w:type="pct"/>
          </w:tcPr>
          <w:p w:rsidR="00BF0BF2" w:rsidRPr="00D3419E" w:rsidRDefault="00BF0BF2" w:rsidP="00BF0BF2">
            <w:pPr>
              <w:pStyle w:val="af2"/>
              <w:jc w:val="both"/>
              <w:rPr>
                <w:sz w:val="28"/>
                <w:szCs w:val="28"/>
              </w:rPr>
            </w:pPr>
            <w:r w:rsidRPr="00D3419E">
              <w:rPr>
                <w:sz w:val="28"/>
                <w:szCs w:val="28"/>
                <w:lang w:val="kk-KZ"/>
              </w:rPr>
              <w:t>Организация анестезиологической и реаниматологической службы в РК</w:t>
            </w:r>
            <w:r w:rsidR="00D3419E">
              <w:rPr>
                <w:sz w:val="28"/>
                <w:szCs w:val="28"/>
                <w:lang w:val="kk-KZ"/>
              </w:rPr>
              <w:t xml:space="preserve"> №372 приказ</w:t>
            </w:r>
          </w:p>
        </w:tc>
        <w:tc>
          <w:tcPr>
            <w:tcW w:w="410" w:type="pct"/>
          </w:tcPr>
          <w:p w:rsidR="00BF0BF2" w:rsidRPr="00D3419E" w:rsidRDefault="00D3419E" w:rsidP="00BF0BF2">
            <w:pPr>
              <w:pStyle w:val="af2"/>
              <w:jc w:val="center"/>
              <w:rPr>
                <w:sz w:val="28"/>
                <w:szCs w:val="28"/>
              </w:rPr>
            </w:pPr>
            <w:r>
              <w:rPr>
                <w:sz w:val="28"/>
                <w:szCs w:val="28"/>
              </w:rPr>
              <w:t>2</w:t>
            </w:r>
          </w:p>
        </w:tc>
        <w:tc>
          <w:tcPr>
            <w:tcW w:w="410" w:type="pct"/>
          </w:tcPr>
          <w:p w:rsidR="00BF0BF2" w:rsidRPr="00D3419E" w:rsidRDefault="00BF0BF2" w:rsidP="00BF0BF2">
            <w:pPr>
              <w:pStyle w:val="af2"/>
              <w:jc w:val="center"/>
              <w:rPr>
                <w:sz w:val="28"/>
                <w:szCs w:val="28"/>
              </w:rPr>
            </w:pPr>
            <w:r w:rsidRPr="00D3419E">
              <w:rPr>
                <w:sz w:val="28"/>
                <w:szCs w:val="28"/>
              </w:rPr>
              <w:t>35</w:t>
            </w:r>
          </w:p>
        </w:tc>
        <w:tc>
          <w:tcPr>
            <w:tcW w:w="412" w:type="pct"/>
          </w:tcPr>
          <w:p w:rsidR="00BF0BF2" w:rsidRPr="00D3419E" w:rsidRDefault="00BF0BF2" w:rsidP="00BF0BF2">
            <w:pPr>
              <w:pStyle w:val="af2"/>
              <w:jc w:val="center"/>
              <w:rPr>
                <w:sz w:val="28"/>
                <w:szCs w:val="28"/>
              </w:rPr>
            </w:pPr>
            <w:r w:rsidRPr="00D3419E">
              <w:rPr>
                <w:sz w:val="28"/>
                <w:szCs w:val="28"/>
              </w:rPr>
              <w:t>3</w:t>
            </w:r>
          </w:p>
        </w:tc>
        <w:tc>
          <w:tcPr>
            <w:tcW w:w="371" w:type="pct"/>
          </w:tcPr>
          <w:p w:rsidR="00BF0BF2" w:rsidRPr="00D3419E" w:rsidRDefault="00BF0BF2" w:rsidP="00BF0BF2">
            <w:pPr>
              <w:pStyle w:val="af2"/>
              <w:jc w:val="center"/>
              <w:rPr>
                <w:sz w:val="28"/>
                <w:szCs w:val="28"/>
              </w:rPr>
            </w:pPr>
            <w:r w:rsidRPr="00D3419E">
              <w:rPr>
                <w:sz w:val="28"/>
                <w:szCs w:val="28"/>
              </w:rPr>
              <w:t>7</w:t>
            </w:r>
          </w:p>
        </w:tc>
        <w:tc>
          <w:tcPr>
            <w:tcW w:w="334" w:type="pct"/>
          </w:tcPr>
          <w:p w:rsidR="00BF0BF2" w:rsidRPr="00D3419E" w:rsidRDefault="00BF0BF2" w:rsidP="00BF0BF2">
            <w:pPr>
              <w:spacing w:after="0" w:line="240" w:lineRule="auto"/>
              <w:jc w:val="center"/>
              <w:rPr>
                <w:rFonts w:ascii="Times New Roman" w:hAnsi="Times New Roman" w:cs="Times New Roman"/>
                <w:b/>
                <w:sz w:val="26"/>
                <w:szCs w:val="26"/>
                <w:lang w:val="kk-KZ"/>
              </w:rPr>
            </w:pPr>
          </w:p>
        </w:tc>
        <w:tc>
          <w:tcPr>
            <w:tcW w:w="806" w:type="pct"/>
          </w:tcPr>
          <w:p w:rsidR="00BF0BF2" w:rsidRPr="00D3419E" w:rsidRDefault="00BF0BF2" w:rsidP="00BF0BF2">
            <w:pPr>
              <w:spacing w:after="0" w:line="240" w:lineRule="auto"/>
              <w:jc w:val="center"/>
              <w:rPr>
                <w:rFonts w:ascii="Times New Roman" w:hAnsi="Times New Roman" w:cs="Times New Roman"/>
                <w:sz w:val="26"/>
                <w:szCs w:val="26"/>
                <w:lang w:val="kk-KZ"/>
              </w:rPr>
            </w:pPr>
            <w:r w:rsidRPr="00D3419E">
              <w:rPr>
                <w:rFonts w:ascii="Times New Roman" w:hAnsi="Times New Roman" w:cs="Times New Roman"/>
                <w:sz w:val="28"/>
                <w:szCs w:val="28"/>
              </w:rPr>
              <w:t>Кушенова С.Ж</w:t>
            </w:r>
          </w:p>
        </w:tc>
      </w:tr>
      <w:tr w:rsidR="00FC7D31" w:rsidRPr="00D3419E" w:rsidTr="00FC7D31">
        <w:trPr>
          <w:trHeight w:val="887"/>
        </w:trPr>
        <w:tc>
          <w:tcPr>
            <w:tcW w:w="275" w:type="pct"/>
          </w:tcPr>
          <w:p w:rsidR="00BF0BF2" w:rsidRPr="00D3419E" w:rsidRDefault="00BF0BF2" w:rsidP="00BF0BF2">
            <w:pPr>
              <w:rPr>
                <w:rFonts w:ascii="Times New Roman" w:hAnsi="Times New Roman" w:cs="Times New Roman"/>
                <w:bCs/>
                <w:sz w:val="26"/>
                <w:szCs w:val="26"/>
              </w:rPr>
            </w:pPr>
            <w:r w:rsidRPr="00D3419E">
              <w:rPr>
                <w:rFonts w:ascii="Times New Roman" w:hAnsi="Times New Roman" w:cs="Times New Roman"/>
                <w:bCs/>
                <w:sz w:val="26"/>
                <w:szCs w:val="26"/>
              </w:rPr>
              <w:t>3</w:t>
            </w:r>
          </w:p>
        </w:tc>
        <w:tc>
          <w:tcPr>
            <w:tcW w:w="478" w:type="pct"/>
          </w:tcPr>
          <w:p w:rsidR="00BF0BF2" w:rsidRPr="00D3419E" w:rsidRDefault="00BF0BF2" w:rsidP="00BF0BF2">
            <w:pPr>
              <w:rPr>
                <w:rFonts w:ascii="Times New Roman" w:hAnsi="Times New Roman" w:cs="Times New Roman"/>
                <w:b/>
                <w:bCs/>
                <w:sz w:val="26"/>
                <w:szCs w:val="26"/>
              </w:rPr>
            </w:pPr>
            <w:r w:rsidRPr="00D3419E">
              <w:rPr>
                <w:rFonts w:ascii="Times New Roman" w:hAnsi="Times New Roman" w:cs="Times New Roman"/>
                <w:b/>
                <w:bCs/>
                <w:sz w:val="26"/>
                <w:szCs w:val="26"/>
              </w:rPr>
              <w:t>16.09.-20.09</w:t>
            </w:r>
          </w:p>
        </w:tc>
        <w:tc>
          <w:tcPr>
            <w:tcW w:w="1504" w:type="pct"/>
          </w:tcPr>
          <w:p w:rsidR="00BF0BF2" w:rsidRPr="00D3419E" w:rsidRDefault="00BF0BF2" w:rsidP="00D3419E">
            <w:pPr>
              <w:pStyle w:val="af2"/>
              <w:rPr>
                <w:sz w:val="28"/>
                <w:szCs w:val="28"/>
              </w:rPr>
            </w:pPr>
            <w:r w:rsidRPr="00D3419E">
              <w:rPr>
                <w:bCs/>
                <w:spacing w:val="-10"/>
                <w:sz w:val="28"/>
                <w:szCs w:val="28"/>
              </w:rPr>
              <w:t>Мониторинг в анестезиологии</w:t>
            </w:r>
          </w:p>
        </w:tc>
        <w:tc>
          <w:tcPr>
            <w:tcW w:w="410" w:type="pct"/>
          </w:tcPr>
          <w:p w:rsidR="00BF0BF2" w:rsidRPr="00D3419E" w:rsidRDefault="00D3419E" w:rsidP="00BF0BF2">
            <w:pPr>
              <w:pStyle w:val="af2"/>
              <w:jc w:val="center"/>
              <w:rPr>
                <w:sz w:val="28"/>
                <w:szCs w:val="28"/>
              </w:rPr>
            </w:pPr>
            <w:r>
              <w:rPr>
                <w:sz w:val="28"/>
                <w:szCs w:val="28"/>
              </w:rPr>
              <w:t>2</w:t>
            </w:r>
          </w:p>
        </w:tc>
        <w:tc>
          <w:tcPr>
            <w:tcW w:w="410" w:type="pct"/>
          </w:tcPr>
          <w:p w:rsidR="00BF0BF2" w:rsidRPr="00D3419E" w:rsidRDefault="00BF0BF2" w:rsidP="00BF0BF2">
            <w:pPr>
              <w:pStyle w:val="af2"/>
              <w:jc w:val="center"/>
              <w:rPr>
                <w:sz w:val="28"/>
                <w:szCs w:val="28"/>
              </w:rPr>
            </w:pPr>
            <w:r w:rsidRPr="00D3419E">
              <w:rPr>
                <w:sz w:val="28"/>
                <w:szCs w:val="28"/>
              </w:rPr>
              <w:t>35</w:t>
            </w:r>
          </w:p>
        </w:tc>
        <w:tc>
          <w:tcPr>
            <w:tcW w:w="412" w:type="pct"/>
          </w:tcPr>
          <w:p w:rsidR="00BF0BF2" w:rsidRPr="00D3419E" w:rsidRDefault="00BF0BF2" w:rsidP="00BF0BF2">
            <w:pPr>
              <w:pStyle w:val="af2"/>
              <w:jc w:val="center"/>
              <w:rPr>
                <w:sz w:val="28"/>
                <w:szCs w:val="28"/>
              </w:rPr>
            </w:pPr>
            <w:r w:rsidRPr="00D3419E">
              <w:rPr>
                <w:sz w:val="28"/>
                <w:szCs w:val="28"/>
              </w:rPr>
              <w:t>4</w:t>
            </w:r>
          </w:p>
        </w:tc>
        <w:tc>
          <w:tcPr>
            <w:tcW w:w="371" w:type="pct"/>
          </w:tcPr>
          <w:p w:rsidR="00BF0BF2" w:rsidRPr="00D3419E" w:rsidRDefault="00BF0BF2" w:rsidP="00BF0BF2">
            <w:pPr>
              <w:pStyle w:val="af2"/>
              <w:jc w:val="center"/>
              <w:rPr>
                <w:sz w:val="28"/>
                <w:szCs w:val="28"/>
              </w:rPr>
            </w:pPr>
            <w:r w:rsidRPr="00D3419E">
              <w:rPr>
                <w:sz w:val="28"/>
                <w:szCs w:val="28"/>
              </w:rPr>
              <w:t>7</w:t>
            </w:r>
          </w:p>
        </w:tc>
        <w:tc>
          <w:tcPr>
            <w:tcW w:w="334" w:type="pct"/>
          </w:tcPr>
          <w:p w:rsidR="00BF0BF2" w:rsidRPr="00D3419E" w:rsidRDefault="00BF0BF2" w:rsidP="00BF0BF2">
            <w:pPr>
              <w:spacing w:after="0" w:line="240" w:lineRule="auto"/>
              <w:jc w:val="center"/>
              <w:rPr>
                <w:rFonts w:ascii="Times New Roman" w:hAnsi="Times New Roman" w:cs="Times New Roman"/>
                <w:b/>
                <w:sz w:val="26"/>
                <w:szCs w:val="26"/>
              </w:rPr>
            </w:pPr>
          </w:p>
        </w:tc>
        <w:tc>
          <w:tcPr>
            <w:tcW w:w="806" w:type="pct"/>
          </w:tcPr>
          <w:p w:rsidR="00BF0BF2" w:rsidRPr="00D3419E" w:rsidRDefault="00BF0BF2" w:rsidP="00BF0BF2">
            <w:pPr>
              <w:spacing w:after="0" w:line="240" w:lineRule="auto"/>
              <w:rPr>
                <w:rFonts w:ascii="Times New Roman" w:hAnsi="Times New Roman" w:cs="Times New Roman"/>
                <w:sz w:val="26"/>
                <w:szCs w:val="26"/>
              </w:rPr>
            </w:pPr>
            <w:r w:rsidRPr="00D3419E">
              <w:rPr>
                <w:rFonts w:ascii="Times New Roman" w:hAnsi="Times New Roman" w:cs="Times New Roman"/>
                <w:sz w:val="28"/>
                <w:szCs w:val="28"/>
              </w:rPr>
              <w:t>Кушенова С.Ж</w:t>
            </w:r>
          </w:p>
        </w:tc>
      </w:tr>
      <w:tr w:rsidR="00FC7D31" w:rsidRPr="00D3419E" w:rsidTr="00FC7D31">
        <w:trPr>
          <w:trHeight w:val="556"/>
        </w:trPr>
        <w:tc>
          <w:tcPr>
            <w:tcW w:w="275" w:type="pct"/>
          </w:tcPr>
          <w:p w:rsidR="00BF0BF2" w:rsidRPr="00D3419E" w:rsidRDefault="00BF0BF2" w:rsidP="00BF0BF2">
            <w:pPr>
              <w:rPr>
                <w:rFonts w:ascii="Times New Roman" w:hAnsi="Times New Roman" w:cs="Times New Roman"/>
                <w:sz w:val="26"/>
                <w:szCs w:val="26"/>
              </w:rPr>
            </w:pPr>
            <w:r w:rsidRPr="00D3419E">
              <w:rPr>
                <w:rFonts w:ascii="Times New Roman" w:hAnsi="Times New Roman" w:cs="Times New Roman"/>
                <w:sz w:val="26"/>
                <w:szCs w:val="26"/>
              </w:rPr>
              <w:t>4</w:t>
            </w:r>
          </w:p>
        </w:tc>
        <w:tc>
          <w:tcPr>
            <w:tcW w:w="478" w:type="pct"/>
          </w:tcPr>
          <w:p w:rsidR="00BF0BF2" w:rsidRPr="00D3419E" w:rsidRDefault="00BF0BF2" w:rsidP="00BF0BF2">
            <w:pPr>
              <w:rPr>
                <w:rFonts w:ascii="Times New Roman" w:hAnsi="Times New Roman" w:cs="Times New Roman"/>
                <w:b/>
                <w:sz w:val="26"/>
                <w:szCs w:val="26"/>
              </w:rPr>
            </w:pPr>
            <w:r w:rsidRPr="00D3419E">
              <w:rPr>
                <w:rFonts w:ascii="Times New Roman" w:hAnsi="Times New Roman" w:cs="Times New Roman"/>
                <w:b/>
                <w:sz w:val="26"/>
                <w:szCs w:val="26"/>
              </w:rPr>
              <w:t>23.09-27.09</w:t>
            </w:r>
          </w:p>
        </w:tc>
        <w:tc>
          <w:tcPr>
            <w:tcW w:w="1504" w:type="pct"/>
          </w:tcPr>
          <w:p w:rsidR="00BF0BF2" w:rsidRPr="00D3419E" w:rsidRDefault="00BF0BF2" w:rsidP="00BF0BF2">
            <w:pPr>
              <w:pStyle w:val="af2"/>
              <w:jc w:val="both"/>
              <w:rPr>
                <w:bCs/>
                <w:spacing w:val="-10"/>
                <w:sz w:val="28"/>
                <w:szCs w:val="28"/>
              </w:rPr>
            </w:pPr>
            <w:r w:rsidRPr="00D3419E">
              <w:rPr>
                <w:bCs/>
                <w:spacing w:val="-10"/>
                <w:sz w:val="28"/>
                <w:szCs w:val="28"/>
              </w:rPr>
              <w:t>Предоперационная оценка состояния пациентов и выбор метода  анестезии в соответствие с критериями тяжести при плановых операциях</w:t>
            </w:r>
          </w:p>
        </w:tc>
        <w:tc>
          <w:tcPr>
            <w:tcW w:w="410" w:type="pct"/>
          </w:tcPr>
          <w:p w:rsidR="00BF0BF2" w:rsidRPr="00D3419E" w:rsidRDefault="00D3419E" w:rsidP="00BF0BF2">
            <w:pPr>
              <w:pStyle w:val="af2"/>
              <w:jc w:val="center"/>
              <w:rPr>
                <w:sz w:val="28"/>
                <w:szCs w:val="28"/>
              </w:rPr>
            </w:pPr>
            <w:r>
              <w:rPr>
                <w:sz w:val="28"/>
                <w:szCs w:val="28"/>
              </w:rPr>
              <w:t>2</w:t>
            </w:r>
          </w:p>
        </w:tc>
        <w:tc>
          <w:tcPr>
            <w:tcW w:w="410" w:type="pct"/>
          </w:tcPr>
          <w:p w:rsidR="00BF0BF2" w:rsidRPr="00D3419E" w:rsidRDefault="00BF0BF2" w:rsidP="00BF0BF2">
            <w:pPr>
              <w:pStyle w:val="af2"/>
              <w:jc w:val="center"/>
              <w:rPr>
                <w:sz w:val="28"/>
                <w:szCs w:val="28"/>
              </w:rPr>
            </w:pPr>
            <w:r w:rsidRPr="00D3419E">
              <w:rPr>
                <w:sz w:val="28"/>
                <w:szCs w:val="28"/>
              </w:rPr>
              <w:t>35</w:t>
            </w:r>
          </w:p>
        </w:tc>
        <w:tc>
          <w:tcPr>
            <w:tcW w:w="412" w:type="pct"/>
          </w:tcPr>
          <w:p w:rsidR="00BF0BF2" w:rsidRPr="00D3419E" w:rsidRDefault="00BF0BF2" w:rsidP="00BF0BF2">
            <w:pPr>
              <w:pStyle w:val="af2"/>
              <w:jc w:val="center"/>
              <w:rPr>
                <w:sz w:val="28"/>
                <w:szCs w:val="28"/>
              </w:rPr>
            </w:pPr>
            <w:r w:rsidRPr="00D3419E">
              <w:rPr>
                <w:sz w:val="28"/>
                <w:szCs w:val="28"/>
              </w:rPr>
              <w:t>4</w:t>
            </w:r>
          </w:p>
        </w:tc>
        <w:tc>
          <w:tcPr>
            <w:tcW w:w="371" w:type="pct"/>
          </w:tcPr>
          <w:p w:rsidR="00BF0BF2" w:rsidRPr="00D3419E" w:rsidRDefault="00BF0BF2" w:rsidP="00BF0BF2">
            <w:pPr>
              <w:pStyle w:val="af2"/>
              <w:jc w:val="center"/>
              <w:rPr>
                <w:sz w:val="28"/>
                <w:szCs w:val="28"/>
              </w:rPr>
            </w:pPr>
            <w:r w:rsidRPr="00D3419E">
              <w:rPr>
                <w:sz w:val="28"/>
                <w:szCs w:val="28"/>
              </w:rPr>
              <w:t>7</w:t>
            </w:r>
          </w:p>
        </w:tc>
        <w:tc>
          <w:tcPr>
            <w:tcW w:w="334" w:type="pct"/>
          </w:tcPr>
          <w:p w:rsidR="00BF0BF2" w:rsidRPr="00D3419E" w:rsidRDefault="00BF0BF2" w:rsidP="00BF0BF2">
            <w:pPr>
              <w:spacing w:after="0" w:line="240" w:lineRule="auto"/>
              <w:jc w:val="center"/>
              <w:rPr>
                <w:rFonts w:ascii="Times New Roman" w:hAnsi="Times New Roman" w:cs="Times New Roman"/>
                <w:b/>
                <w:sz w:val="26"/>
                <w:szCs w:val="26"/>
              </w:rPr>
            </w:pPr>
          </w:p>
        </w:tc>
        <w:tc>
          <w:tcPr>
            <w:tcW w:w="806" w:type="pct"/>
          </w:tcPr>
          <w:p w:rsidR="00BF0BF2" w:rsidRPr="00D3419E" w:rsidRDefault="00BF0BF2" w:rsidP="00BF0BF2">
            <w:pPr>
              <w:spacing w:after="0" w:line="240" w:lineRule="auto"/>
              <w:rPr>
                <w:rFonts w:ascii="Times New Roman" w:hAnsi="Times New Roman" w:cs="Times New Roman"/>
                <w:sz w:val="26"/>
                <w:szCs w:val="26"/>
              </w:rPr>
            </w:pPr>
            <w:r w:rsidRPr="00D3419E">
              <w:rPr>
                <w:rFonts w:ascii="Times New Roman" w:hAnsi="Times New Roman" w:cs="Times New Roman"/>
                <w:sz w:val="28"/>
                <w:szCs w:val="28"/>
              </w:rPr>
              <w:t>Кушенова С.Ж</w:t>
            </w:r>
          </w:p>
        </w:tc>
      </w:tr>
      <w:tr w:rsidR="00FC7D31" w:rsidRPr="00D3419E" w:rsidTr="00FC7D31">
        <w:tc>
          <w:tcPr>
            <w:tcW w:w="275" w:type="pct"/>
          </w:tcPr>
          <w:p w:rsidR="00BF0BF2" w:rsidRPr="00D3419E" w:rsidRDefault="00BF0BF2" w:rsidP="00BF0BF2">
            <w:pPr>
              <w:rPr>
                <w:rFonts w:ascii="Times New Roman" w:hAnsi="Times New Roman" w:cs="Times New Roman"/>
                <w:sz w:val="26"/>
                <w:szCs w:val="26"/>
              </w:rPr>
            </w:pPr>
            <w:r w:rsidRPr="00D3419E">
              <w:rPr>
                <w:rFonts w:ascii="Times New Roman" w:hAnsi="Times New Roman" w:cs="Times New Roman"/>
                <w:sz w:val="26"/>
                <w:szCs w:val="26"/>
              </w:rPr>
              <w:t>5</w:t>
            </w:r>
          </w:p>
        </w:tc>
        <w:tc>
          <w:tcPr>
            <w:tcW w:w="478" w:type="pct"/>
          </w:tcPr>
          <w:p w:rsidR="00BF0BF2" w:rsidRPr="00D3419E" w:rsidRDefault="00BF0BF2" w:rsidP="00BF0BF2">
            <w:pPr>
              <w:rPr>
                <w:rFonts w:ascii="Times New Roman" w:hAnsi="Times New Roman" w:cs="Times New Roman"/>
                <w:b/>
                <w:sz w:val="26"/>
                <w:szCs w:val="26"/>
              </w:rPr>
            </w:pPr>
            <w:r w:rsidRPr="00D3419E">
              <w:rPr>
                <w:rFonts w:ascii="Times New Roman" w:hAnsi="Times New Roman" w:cs="Times New Roman"/>
                <w:b/>
                <w:sz w:val="26"/>
                <w:szCs w:val="26"/>
              </w:rPr>
              <w:t>30.09-04.10</w:t>
            </w:r>
          </w:p>
        </w:tc>
        <w:tc>
          <w:tcPr>
            <w:tcW w:w="1504" w:type="pct"/>
          </w:tcPr>
          <w:p w:rsidR="00BF0BF2" w:rsidRPr="00D3419E" w:rsidRDefault="00BF0BF2" w:rsidP="00BF0BF2">
            <w:pPr>
              <w:pStyle w:val="af2"/>
              <w:jc w:val="both"/>
              <w:rPr>
                <w:sz w:val="28"/>
                <w:szCs w:val="28"/>
              </w:rPr>
            </w:pPr>
            <w:r w:rsidRPr="00D3419E">
              <w:rPr>
                <w:bCs/>
                <w:spacing w:val="-10"/>
                <w:sz w:val="28"/>
                <w:szCs w:val="28"/>
              </w:rPr>
              <w:t>Проблема безопасности пациента.</w:t>
            </w:r>
          </w:p>
        </w:tc>
        <w:tc>
          <w:tcPr>
            <w:tcW w:w="410" w:type="pct"/>
          </w:tcPr>
          <w:p w:rsidR="00BF0BF2" w:rsidRPr="00D3419E" w:rsidRDefault="00BF0BF2" w:rsidP="00BF0BF2">
            <w:pPr>
              <w:pStyle w:val="af2"/>
              <w:jc w:val="center"/>
              <w:rPr>
                <w:sz w:val="28"/>
                <w:szCs w:val="28"/>
              </w:rPr>
            </w:pPr>
            <w:r w:rsidRPr="00D3419E">
              <w:rPr>
                <w:sz w:val="28"/>
                <w:szCs w:val="28"/>
              </w:rPr>
              <w:t>1</w:t>
            </w:r>
          </w:p>
        </w:tc>
        <w:tc>
          <w:tcPr>
            <w:tcW w:w="410" w:type="pct"/>
          </w:tcPr>
          <w:p w:rsidR="00BF0BF2" w:rsidRPr="00D3419E" w:rsidRDefault="00BF0BF2" w:rsidP="00BF0BF2">
            <w:pPr>
              <w:pStyle w:val="af2"/>
              <w:jc w:val="center"/>
              <w:rPr>
                <w:sz w:val="28"/>
                <w:szCs w:val="28"/>
              </w:rPr>
            </w:pPr>
            <w:r w:rsidRPr="00D3419E">
              <w:rPr>
                <w:sz w:val="28"/>
                <w:szCs w:val="28"/>
              </w:rPr>
              <w:t>35</w:t>
            </w:r>
          </w:p>
        </w:tc>
        <w:tc>
          <w:tcPr>
            <w:tcW w:w="412" w:type="pct"/>
          </w:tcPr>
          <w:p w:rsidR="00BF0BF2" w:rsidRPr="00D3419E" w:rsidRDefault="00BF0BF2" w:rsidP="00BF0BF2">
            <w:pPr>
              <w:pStyle w:val="af2"/>
              <w:jc w:val="center"/>
              <w:rPr>
                <w:sz w:val="28"/>
                <w:szCs w:val="28"/>
              </w:rPr>
            </w:pPr>
            <w:r w:rsidRPr="00D3419E">
              <w:rPr>
                <w:sz w:val="28"/>
                <w:szCs w:val="28"/>
              </w:rPr>
              <w:t>4</w:t>
            </w:r>
          </w:p>
        </w:tc>
        <w:tc>
          <w:tcPr>
            <w:tcW w:w="371" w:type="pct"/>
          </w:tcPr>
          <w:p w:rsidR="00BF0BF2" w:rsidRPr="00D3419E" w:rsidRDefault="00BF0BF2" w:rsidP="00BF0BF2">
            <w:pPr>
              <w:pStyle w:val="af2"/>
              <w:jc w:val="center"/>
              <w:rPr>
                <w:sz w:val="28"/>
                <w:szCs w:val="28"/>
              </w:rPr>
            </w:pPr>
            <w:r w:rsidRPr="00D3419E">
              <w:rPr>
                <w:sz w:val="28"/>
                <w:szCs w:val="28"/>
              </w:rPr>
              <w:t>7</w:t>
            </w:r>
          </w:p>
        </w:tc>
        <w:tc>
          <w:tcPr>
            <w:tcW w:w="334" w:type="pct"/>
          </w:tcPr>
          <w:p w:rsidR="00BF0BF2" w:rsidRPr="00D3419E" w:rsidRDefault="00BF0BF2" w:rsidP="00BF0BF2">
            <w:pPr>
              <w:spacing w:after="0" w:line="240" w:lineRule="auto"/>
              <w:jc w:val="center"/>
              <w:rPr>
                <w:rFonts w:ascii="Times New Roman" w:hAnsi="Times New Roman" w:cs="Times New Roman"/>
                <w:b/>
                <w:sz w:val="26"/>
                <w:szCs w:val="26"/>
              </w:rPr>
            </w:pPr>
          </w:p>
        </w:tc>
        <w:tc>
          <w:tcPr>
            <w:tcW w:w="806" w:type="pct"/>
          </w:tcPr>
          <w:p w:rsidR="00BF0BF2" w:rsidRPr="00D3419E" w:rsidRDefault="00BF0BF2" w:rsidP="00BF0BF2">
            <w:pPr>
              <w:spacing w:after="0" w:line="240" w:lineRule="auto"/>
              <w:rPr>
                <w:rFonts w:ascii="Times New Roman" w:hAnsi="Times New Roman" w:cs="Times New Roman"/>
                <w:sz w:val="26"/>
                <w:szCs w:val="26"/>
              </w:rPr>
            </w:pPr>
            <w:r w:rsidRPr="00D3419E">
              <w:rPr>
                <w:rFonts w:ascii="Times New Roman" w:hAnsi="Times New Roman" w:cs="Times New Roman"/>
                <w:sz w:val="28"/>
                <w:szCs w:val="28"/>
              </w:rPr>
              <w:t>Кушенова С.Ж</w:t>
            </w:r>
          </w:p>
        </w:tc>
      </w:tr>
      <w:tr w:rsidR="00FC7D31" w:rsidRPr="00D3419E" w:rsidTr="00FC7D31">
        <w:trPr>
          <w:trHeight w:val="731"/>
        </w:trPr>
        <w:tc>
          <w:tcPr>
            <w:tcW w:w="275" w:type="pct"/>
          </w:tcPr>
          <w:p w:rsidR="00BF0BF2" w:rsidRPr="00D3419E" w:rsidRDefault="00BF0BF2" w:rsidP="00BF0BF2">
            <w:pPr>
              <w:rPr>
                <w:rFonts w:ascii="Times New Roman" w:hAnsi="Times New Roman" w:cs="Times New Roman"/>
                <w:sz w:val="26"/>
                <w:szCs w:val="26"/>
              </w:rPr>
            </w:pPr>
            <w:r w:rsidRPr="00D3419E">
              <w:rPr>
                <w:rFonts w:ascii="Times New Roman" w:hAnsi="Times New Roman" w:cs="Times New Roman"/>
                <w:sz w:val="26"/>
                <w:szCs w:val="26"/>
              </w:rPr>
              <w:t>6</w:t>
            </w:r>
          </w:p>
        </w:tc>
        <w:tc>
          <w:tcPr>
            <w:tcW w:w="478" w:type="pct"/>
          </w:tcPr>
          <w:p w:rsidR="00BF0BF2" w:rsidRPr="00D3419E" w:rsidRDefault="00BF0BF2" w:rsidP="00BF0BF2">
            <w:pPr>
              <w:rPr>
                <w:rFonts w:ascii="Times New Roman" w:hAnsi="Times New Roman" w:cs="Times New Roman"/>
                <w:b/>
                <w:sz w:val="26"/>
                <w:szCs w:val="26"/>
              </w:rPr>
            </w:pPr>
            <w:r w:rsidRPr="00D3419E">
              <w:rPr>
                <w:rFonts w:ascii="Times New Roman" w:hAnsi="Times New Roman" w:cs="Times New Roman"/>
                <w:b/>
                <w:sz w:val="26"/>
                <w:szCs w:val="26"/>
              </w:rPr>
              <w:t>07.10.-11.10</w:t>
            </w:r>
          </w:p>
        </w:tc>
        <w:tc>
          <w:tcPr>
            <w:tcW w:w="1504" w:type="pct"/>
          </w:tcPr>
          <w:p w:rsidR="00BF0BF2" w:rsidRPr="00D3419E" w:rsidRDefault="00BF0BF2" w:rsidP="00BF0BF2">
            <w:pPr>
              <w:pStyle w:val="ad"/>
              <w:spacing w:after="0" w:line="240" w:lineRule="auto"/>
              <w:ind w:left="0" w:firstLine="40"/>
              <w:jc w:val="both"/>
              <w:rPr>
                <w:rFonts w:ascii="Times New Roman" w:hAnsi="Times New Roman" w:cs="Times New Roman"/>
                <w:sz w:val="28"/>
                <w:szCs w:val="28"/>
              </w:rPr>
            </w:pPr>
            <w:r w:rsidRPr="00D3419E">
              <w:rPr>
                <w:rFonts w:ascii="Times New Roman" w:hAnsi="Times New Roman" w:cs="Times New Roman"/>
                <w:sz w:val="28"/>
                <w:szCs w:val="28"/>
              </w:rPr>
              <w:t>Общая анестезия</w:t>
            </w:r>
          </w:p>
        </w:tc>
        <w:tc>
          <w:tcPr>
            <w:tcW w:w="410" w:type="pct"/>
          </w:tcPr>
          <w:p w:rsidR="00BF0BF2" w:rsidRPr="00D3419E" w:rsidRDefault="00D3419E" w:rsidP="00BF0BF2">
            <w:pPr>
              <w:pStyle w:val="af2"/>
              <w:jc w:val="center"/>
              <w:rPr>
                <w:sz w:val="28"/>
                <w:szCs w:val="28"/>
              </w:rPr>
            </w:pPr>
            <w:r>
              <w:rPr>
                <w:sz w:val="28"/>
                <w:szCs w:val="28"/>
              </w:rPr>
              <w:t>1</w:t>
            </w:r>
          </w:p>
        </w:tc>
        <w:tc>
          <w:tcPr>
            <w:tcW w:w="410" w:type="pct"/>
          </w:tcPr>
          <w:p w:rsidR="00BF0BF2" w:rsidRPr="00D3419E" w:rsidRDefault="00BF0BF2" w:rsidP="00BF0BF2">
            <w:pPr>
              <w:pStyle w:val="af2"/>
              <w:jc w:val="center"/>
              <w:rPr>
                <w:sz w:val="28"/>
                <w:szCs w:val="28"/>
              </w:rPr>
            </w:pPr>
            <w:r w:rsidRPr="00D3419E">
              <w:rPr>
                <w:sz w:val="28"/>
                <w:szCs w:val="28"/>
              </w:rPr>
              <w:t>35</w:t>
            </w:r>
          </w:p>
        </w:tc>
        <w:tc>
          <w:tcPr>
            <w:tcW w:w="412" w:type="pct"/>
          </w:tcPr>
          <w:p w:rsidR="00BF0BF2" w:rsidRPr="00D3419E" w:rsidRDefault="00BF0BF2" w:rsidP="00BF0BF2">
            <w:pPr>
              <w:pStyle w:val="af2"/>
              <w:jc w:val="center"/>
              <w:rPr>
                <w:sz w:val="28"/>
                <w:szCs w:val="28"/>
              </w:rPr>
            </w:pPr>
            <w:r w:rsidRPr="00D3419E">
              <w:rPr>
                <w:sz w:val="28"/>
                <w:szCs w:val="28"/>
              </w:rPr>
              <w:t>3</w:t>
            </w:r>
          </w:p>
        </w:tc>
        <w:tc>
          <w:tcPr>
            <w:tcW w:w="371" w:type="pct"/>
          </w:tcPr>
          <w:p w:rsidR="00BF0BF2" w:rsidRPr="00D3419E" w:rsidRDefault="00BF0BF2" w:rsidP="00BF0BF2">
            <w:pPr>
              <w:pStyle w:val="af2"/>
              <w:jc w:val="center"/>
              <w:rPr>
                <w:sz w:val="28"/>
                <w:szCs w:val="28"/>
              </w:rPr>
            </w:pPr>
            <w:r w:rsidRPr="00D3419E">
              <w:rPr>
                <w:sz w:val="28"/>
                <w:szCs w:val="28"/>
              </w:rPr>
              <w:t>7</w:t>
            </w:r>
          </w:p>
        </w:tc>
        <w:tc>
          <w:tcPr>
            <w:tcW w:w="334" w:type="pct"/>
          </w:tcPr>
          <w:p w:rsidR="00BF0BF2" w:rsidRPr="00D3419E" w:rsidRDefault="00BF0BF2" w:rsidP="00BF0BF2">
            <w:pPr>
              <w:spacing w:after="0" w:line="240" w:lineRule="auto"/>
              <w:jc w:val="center"/>
              <w:rPr>
                <w:rFonts w:ascii="Times New Roman" w:hAnsi="Times New Roman" w:cs="Times New Roman"/>
                <w:b/>
                <w:sz w:val="26"/>
                <w:szCs w:val="26"/>
              </w:rPr>
            </w:pPr>
          </w:p>
        </w:tc>
        <w:tc>
          <w:tcPr>
            <w:tcW w:w="806" w:type="pct"/>
          </w:tcPr>
          <w:p w:rsidR="00BF0BF2" w:rsidRPr="00D3419E" w:rsidRDefault="00BF0BF2" w:rsidP="00BF0BF2">
            <w:pPr>
              <w:spacing w:after="0" w:line="240" w:lineRule="auto"/>
              <w:rPr>
                <w:rFonts w:ascii="Times New Roman" w:hAnsi="Times New Roman" w:cs="Times New Roman"/>
                <w:sz w:val="26"/>
                <w:szCs w:val="26"/>
              </w:rPr>
            </w:pPr>
            <w:r w:rsidRPr="00D3419E">
              <w:rPr>
                <w:rFonts w:ascii="Times New Roman" w:hAnsi="Times New Roman" w:cs="Times New Roman"/>
                <w:sz w:val="28"/>
                <w:szCs w:val="28"/>
              </w:rPr>
              <w:t>Кушенова С.Ж</w:t>
            </w:r>
          </w:p>
        </w:tc>
      </w:tr>
      <w:tr w:rsidR="00FC7D31" w:rsidRPr="00D3419E" w:rsidTr="00FC7D31">
        <w:tc>
          <w:tcPr>
            <w:tcW w:w="275" w:type="pct"/>
          </w:tcPr>
          <w:p w:rsidR="00BF0BF2" w:rsidRPr="00D3419E" w:rsidRDefault="00BF0BF2" w:rsidP="00BF0BF2">
            <w:pPr>
              <w:rPr>
                <w:rFonts w:ascii="Times New Roman" w:hAnsi="Times New Roman" w:cs="Times New Roman"/>
                <w:sz w:val="26"/>
                <w:szCs w:val="26"/>
              </w:rPr>
            </w:pPr>
            <w:r w:rsidRPr="00D3419E">
              <w:rPr>
                <w:rFonts w:ascii="Times New Roman" w:hAnsi="Times New Roman" w:cs="Times New Roman"/>
                <w:sz w:val="26"/>
                <w:szCs w:val="26"/>
              </w:rPr>
              <w:t>7</w:t>
            </w:r>
          </w:p>
        </w:tc>
        <w:tc>
          <w:tcPr>
            <w:tcW w:w="478" w:type="pct"/>
          </w:tcPr>
          <w:p w:rsidR="00BF0BF2" w:rsidRPr="00D3419E" w:rsidRDefault="00BF0BF2" w:rsidP="00BF0BF2">
            <w:pPr>
              <w:rPr>
                <w:rFonts w:ascii="Times New Roman" w:hAnsi="Times New Roman" w:cs="Times New Roman"/>
                <w:b/>
                <w:sz w:val="26"/>
                <w:szCs w:val="26"/>
              </w:rPr>
            </w:pPr>
            <w:r w:rsidRPr="00D3419E">
              <w:rPr>
                <w:rFonts w:ascii="Times New Roman" w:hAnsi="Times New Roman" w:cs="Times New Roman"/>
                <w:b/>
                <w:sz w:val="26"/>
                <w:szCs w:val="26"/>
              </w:rPr>
              <w:t>14.10-18.10</w:t>
            </w:r>
          </w:p>
        </w:tc>
        <w:tc>
          <w:tcPr>
            <w:tcW w:w="1504" w:type="pct"/>
          </w:tcPr>
          <w:p w:rsidR="00BF0BF2" w:rsidRPr="00D3419E" w:rsidRDefault="00BF0BF2" w:rsidP="00BF0BF2">
            <w:pPr>
              <w:pStyle w:val="ad"/>
              <w:spacing w:after="0" w:line="240" w:lineRule="auto"/>
              <w:ind w:left="0" w:firstLine="40"/>
              <w:jc w:val="both"/>
              <w:rPr>
                <w:rFonts w:ascii="Times New Roman" w:hAnsi="Times New Roman" w:cs="Times New Roman"/>
                <w:sz w:val="28"/>
                <w:szCs w:val="28"/>
              </w:rPr>
            </w:pPr>
            <w:r w:rsidRPr="00D3419E">
              <w:rPr>
                <w:rFonts w:ascii="Times New Roman" w:hAnsi="Times New Roman" w:cs="Times New Roman"/>
                <w:sz w:val="28"/>
                <w:szCs w:val="28"/>
              </w:rPr>
              <w:t xml:space="preserve">Кислотно-основное состояние в </w:t>
            </w:r>
            <w:proofErr w:type="spellStart"/>
            <w:r w:rsidRPr="00D3419E">
              <w:rPr>
                <w:rFonts w:ascii="Times New Roman" w:hAnsi="Times New Roman" w:cs="Times New Roman"/>
                <w:sz w:val="28"/>
                <w:szCs w:val="28"/>
              </w:rPr>
              <w:t>периоперационном</w:t>
            </w:r>
            <w:proofErr w:type="spellEnd"/>
            <w:r w:rsidRPr="00D3419E">
              <w:rPr>
                <w:rFonts w:ascii="Times New Roman" w:hAnsi="Times New Roman" w:cs="Times New Roman"/>
                <w:sz w:val="28"/>
                <w:szCs w:val="28"/>
              </w:rPr>
              <w:t xml:space="preserve"> периоде</w:t>
            </w:r>
          </w:p>
        </w:tc>
        <w:tc>
          <w:tcPr>
            <w:tcW w:w="410" w:type="pct"/>
          </w:tcPr>
          <w:p w:rsidR="00BF0BF2" w:rsidRPr="00D3419E" w:rsidRDefault="00D3419E" w:rsidP="00BF0BF2">
            <w:pPr>
              <w:pStyle w:val="af2"/>
              <w:jc w:val="center"/>
              <w:rPr>
                <w:sz w:val="28"/>
                <w:szCs w:val="28"/>
              </w:rPr>
            </w:pPr>
            <w:r>
              <w:rPr>
                <w:sz w:val="28"/>
                <w:szCs w:val="28"/>
              </w:rPr>
              <w:t>2</w:t>
            </w:r>
          </w:p>
        </w:tc>
        <w:tc>
          <w:tcPr>
            <w:tcW w:w="410" w:type="pct"/>
          </w:tcPr>
          <w:p w:rsidR="00BF0BF2" w:rsidRPr="00D3419E" w:rsidRDefault="00BF0BF2" w:rsidP="00BF0BF2">
            <w:pPr>
              <w:pStyle w:val="af2"/>
              <w:jc w:val="center"/>
              <w:rPr>
                <w:sz w:val="28"/>
                <w:szCs w:val="28"/>
              </w:rPr>
            </w:pPr>
            <w:r w:rsidRPr="00D3419E">
              <w:rPr>
                <w:sz w:val="28"/>
                <w:szCs w:val="28"/>
              </w:rPr>
              <w:t>35</w:t>
            </w:r>
          </w:p>
        </w:tc>
        <w:tc>
          <w:tcPr>
            <w:tcW w:w="412" w:type="pct"/>
          </w:tcPr>
          <w:p w:rsidR="00BF0BF2" w:rsidRPr="00D3419E" w:rsidRDefault="00BF0BF2" w:rsidP="00BF0BF2">
            <w:pPr>
              <w:spacing w:line="240" w:lineRule="auto"/>
              <w:jc w:val="center"/>
              <w:rPr>
                <w:rFonts w:ascii="Times New Roman" w:eastAsia="Times New Roman" w:hAnsi="Times New Roman" w:cs="Times New Roman"/>
                <w:sz w:val="28"/>
                <w:szCs w:val="28"/>
              </w:rPr>
            </w:pPr>
            <w:r w:rsidRPr="00D3419E">
              <w:rPr>
                <w:rFonts w:ascii="Times New Roman" w:eastAsia="Times New Roman" w:hAnsi="Times New Roman" w:cs="Times New Roman"/>
                <w:sz w:val="28"/>
                <w:szCs w:val="28"/>
              </w:rPr>
              <w:t>4</w:t>
            </w:r>
          </w:p>
        </w:tc>
        <w:tc>
          <w:tcPr>
            <w:tcW w:w="371" w:type="pct"/>
          </w:tcPr>
          <w:p w:rsidR="00BF0BF2" w:rsidRPr="00D3419E" w:rsidRDefault="00BF0BF2" w:rsidP="00BF0BF2">
            <w:pPr>
              <w:pStyle w:val="af2"/>
              <w:jc w:val="center"/>
              <w:rPr>
                <w:sz w:val="28"/>
                <w:szCs w:val="28"/>
              </w:rPr>
            </w:pPr>
            <w:r w:rsidRPr="00D3419E">
              <w:rPr>
                <w:sz w:val="28"/>
                <w:szCs w:val="28"/>
              </w:rPr>
              <w:t>7</w:t>
            </w:r>
          </w:p>
        </w:tc>
        <w:tc>
          <w:tcPr>
            <w:tcW w:w="334" w:type="pct"/>
          </w:tcPr>
          <w:p w:rsidR="00BF0BF2" w:rsidRPr="00D3419E" w:rsidRDefault="00BF0BF2" w:rsidP="00BF0BF2">
            <w:pPr>
              <w:spacing w:after="0" w:line="240" w:lineRule="auto"/>
              <w:jc w:val="center"/>
              <w:rPr>
                <w:rFonts w:ascii="Times New Roman" w:hAnsi="Times New Roman" w:cs="Times New Roman"/>
                <w:b/>
                <w:sz w:val="26"/>
                <w:szCs w:val="26"/>
              </w:rPr>
            </w:pPr>
          </w:p>
        </w:tc>
        <w:tc>
          <w:tcPr>
            <w:tcW w:w="806" w:type="pct"/>
          </w:tcPr>
          <w:p w:rsidR="00BF0BF2" w:rsidRPr="00D3419E" w:rsidRDefault="00BF0BF2" w:rsidP="00BF0BF2">
            <w:pPr>
              <w:spacing w:after="0" w:line="240" w:lineRule="auto"/>
              <w:rPr>
                <w:rFonts w:ascii="Times New Roman" w:hAnsi="Times New Roman" w:cs="Times New Roman"/>
                <w:sz w:val="26"/>
                <w:szCs w:val="26"/>
              </w:rPr>
            </w:pPr>
            <w:r w:rsidRPr="00D3419E">
              <w:rPr>
                <w:rFonts w:ascii="Times New Roman" w:hAnsi="Times New Roman" w:cs="Times New Roman"/>
                <w:sz w:val="28"/>
                <w:szCs w:val="28"/>
              </w:rPr>
              <w:t>Кушенова С.Ж</w:t>
            </w:r>
          </w:p>
        </w:tc>
      </w:tr>
      <w:tr w:rsidR="00FC7D31" w:rsidRPr="00D3419E" w:rsidTr="00FC7D31">
        <w:tc>
          <w:tcPr>
            <w:tcW w:w="275" w:type="pct"/>
          </w:tcPr>
          <w:p w:rsidR="00BF0BF2" w:rsidRPr="00D3419E" w:rsidRDefault="00BF0BF2" w:rsidP="00BF0BF2">
            <w:pPr>
              <w:rPr>
                <w:rFonts w:ascii="Times New Roman" w:hAnsi="Times New Roman" w:cs="Times New Roman"/>
                <w:sz w:val="26"/>
                <w:szCs w:val="26"/>
              </w:rPr>
            </w:pPr>
            <w:r w:rsidRPr="00D3419E">
              <w:rPr>
                <w:rFonts w:ascii="Times New Roman" w:hAnsi="Times New Roman" w:cs="Times New Roman"/>
                <w:sz w:val="26"/>
                <w:szCs w:val="26"/>
              </w:rPr>
              <w:t>8</w:t>
            </w:r>
          </w:p>
        </w:tc>
        <w:tc>
          <w:tcPr>
            <w:tcW w:w="478" w:type="pct"/>
          </w:tcPr>
          <w:p w:rsidR="00BF0BF2" w:rsidRPr="00D3419E" w:rsidRDefault="00BF0BF2" w:rsidP="00BF0BF2">
            <w:pPr>
              <w:rPr>
                <w:rFonts w:ascii="Times New Roman" w:hAnsi="Times New Roman" w:cs="Times New Roman"/>
                <w:b/>
                <w:sz w:val="26"/>
                <w:szCs w:val="26"/>
              </w:rPr>
            </w:pPr>
            <w:r w:rsidRPr="00D3419E">
              <w:rPr>
                <w:rFonts w:ascii="Times New Roman" w:hAnsi="Times New Roman" w:cs="Times New Roman"/>
                <w:b/>
                <w:sz w:val="26"/>
                <w:szCs w:val="26"/>
              </w:rPr>
              <w:t>21.10-25.10</w:t>
            </w:r>
          </w:p>
        </w:tc>
        <w:tc>
          <w:tcPr>
            <w:tcW w:w="1504" w:type="pct"/>
          </w:tcPr>
          <w:p w:rsidR="00BF0BF2" w:rsidRPr="00D3419E" w:rsidRDefault="00BF0BF2" w:rsidP="00BF0BF2">
            <w:pPr>
              <w:pStyle w:val="ad"/>
              <w:spacing w:after="0" w:line="240" w:lineRule="auto"/>
              <w:ind w:left="0" w:firstLine="40"/>
              <w:jc w:val="both"/>
              <w:rPr>
                <w:rFonts w:ascii="Times New Roman" w:hAnsi="Times New Roman" w:cs="Times New Roman"/>
                <w:sz w:val="28"/>
                <w:szCs w:val="28"/>
              </w:rPr>
            </w:pPr>
            <w:r w:rsidRPr="00D3419E">
              <w:rPr>
                <w:rFonts w:ascii="Times New Roman" w:hAnsi="Times New Roman" w:cs="Times New Roman"/>
                <w:sz w:val="28"/>
                <w:szCs w:val="28"/>
              </w:rPr>
              <w:t>Внутрисосудистая жидкость и физиология обмена</w:t>
            </w:r>
          </w:p>
          <w:p w:rsidR="00BF0BF2" w:rsidRPr="00D3419E" w:rsidRDefault="00BF0BF2" w:rsidP="00BF0BF2">
            <w:pPr>
              <w:pStyle w:val="ad"/>
              <w:spacing w:after="0" w:line="240" w:lineRule="auto"/>
              <w:ind w:left="0" w:firstLine="40"/>
              <w:jc w:val="both"/>
              <w:rPr>
                <w:rFonts w:ascii="Times New Roman" w:hAnsi="Times New Roman" w:cs="Times New Roman"/>
                <w:sz w:val="28"/>
                <w:szCs w:val="28"/>
              </w:rPr>
            </w:pPr>
            <w:r w:rsidRPr="00D3419E">
              <w:rPr>
                <w:rFonts w:ascii="Times New Roman" w:hAnsi="Times New Roman" w:cs="Times New Roman"/>
                <w:sz w:val="28"/>
                <w:szCs w:val="28"/>
              </w:rPr>
              <w:t>электролитов</w:t>
            </w:r>
          </w:p>
        </w:tc>
        <w:tc>
          <w:tcPr>
            <w:tcW w:w="410" w:type="pct"/>
          </w:tcPr>
          <w:p w:rsidR="00BF0BF2" w:rsidRPr="00D3419E" w:rsidRDefault="00D3419E" w:rsidP="00BF0BF2">
            <w:pPr>
              <w:pStyle w:val="af2"/>
              <w:jc w:val="center"/>
              <w:rPr>
                <w:sz w:val="28"/>
                <w:szCs w:val="28"/>
              </w:rPr>
            </w:pPr>
            <w:r>
              <w:rPr>
                <w:sz w:val="28"/>
                <w:szCs w:val="28"/>
              </w:rPr>
              <w:t>2</w:t>
            </w:r>
          </w:p>
        </w:tc>
        <w:tc>
          <w:tcPr>
            <w:tcW w:w="410" w:type="pct"/>
          </w:tcPr>
          <w:p w:rsidR="00BF0BF2" w:rsidRPr="00D3419E" w:rsidRDefault="00BF0BF2" w:rsidP="00BF0BF2">
            <w:pPr>
              <w:pStyle w:val="af2"/>
              <w:jc w:val="center"/>
              <w:rPr>
                <w:sz w:val="28"/>
                <w:szCs w:val="28"/>
              </w:rPr>
            </w:pPr>
            <w:r w:rsidRPr="00D3419E">
              <w:rPr>
                <w:sz w:val="28"/>
                <w:szCs w:val="28"/>
              </w:rPr>
              <w:t>35</w:t>
            </w:r>
          </w:p>
        </w:tc>
        <w:tc>
          <w:tcPr>
            <w:tcW w:w="412" w:type="pct"/>
          </w:tcPr>
          <w:p w:rsidR="00BF0BF2" w:rsidRPr="00D3419E" w:rsidRDefault="00BF0BF2" w:rsidP="00BF0BF2">
            <w:pPr>
              <w:spacing w:line="240" w:lineRule="auto"/>
              <w:jc w:val="center"/>
              <w:rPr>
                <w:rFonts w:ascii="Times New Roman" w:eastAsia="Times New Roman" w:hAnsi="Times New Roman" w:cs="Times New Roman"/>
                <w:sz w:val="28"/>
                <w:szCs w:val="28"/>
              </w:rPr>
            </w:pPr>
            <w:r w:rsidRPr="00D3419E">
              <w:rPr>
                <w:rFonts w:ascii="Times New Roman" w:eastAsia="Times New Roman" w:hAnsi="Times New Roman" w:cs="Times New Roman"/>
                <w:sz w:val="28"/>
                <w:szCs w:val="28"/>
              </w:rPr>
              <w:t>4</w:t>
            </w:r>
          </w:p>
        </w:tc>
        <w:tc>
          <w:tcPr>
            <w:tcW w:w="371" w:type="pct"/>
          </w:tcPr>
          <w:p w:rsidR="00BF0BF2" w:rsidRPr="00D3419E" w:rsidRDefault="00BF0BF2" w:rsidP="00BF0BF2">
            <w:pPr>
              <w:pStyle w:val="af2"/>
              <w:jc w:val="center"/>
              <w:rPr>
                <w:sz w:val="28"/>
                <w:szCs w:val="28"/>
              </w:rPr>
            </w:pPr>
            <w:r w:rsidRPr="00D3419E">
              <w:rPr>
                <w:sz w:val="28"/>
                <w:szCs w:val="28"/>
              </w:rPr>
              <w:t>7</w:t>
            </w:r>
          </w:p>
        </w:tc>
        <w:tc>
          <w:tcPr>
            <w:tcW w:w="334" w:type="pct"/>
          </w:tcPr>
          <w:p w:rsidR="00BF0BF2" w:rsidRPr="00D3419E" w:rsidRDefault="00BF0BF2" w:rsidP="00BF0BF2">
            <w:pPr>
              <w:spacing w:after="0" w:line="240" w:lineRule="auto"/>
              <w:jc w:val="center"/>
              <w:rPr>
                <w:rFonts w:ascii="Times New Roman" w:hAnsi="Times New Roman" w:cs="Times New Roman"/>
                <w:b/>
                <w:sz w:val="26"/>
                <w:szCs w:val="26"/>
              </w:rPr>
            </w:pPr>
          </w:p>
        </w:tc>
        <w:tc>
          <w:tcPr>
            <w:tcW w:w="806" w:type="pct"/>
          </w:tcPr>
          <w:p w:rsidR="00BF0BF2" w:rsidRPr="00D3419E" w:rsidRDefault="00BF0BF2" w:rsidP="00BF0BF2">
            <w:pPr>
              <w:spacing w:after="0" w:line="240" w:lineRule="auto"/>
              <w:rPr>
                <w:rFonts w:ascii="Times New Roman" w:hAnsi="Times New Roman" w:cs="Times New Roman"/>
                <w:sz w:val="26"/>
                <w:szCs w:val="26"/>
              </w:rPr>
            </w:pPr>
            <w:r w:rsidRPr="00D3419E">
              <w:rPr>
                <w:rFonts w:ascii="Times New Roman" w:hAnsi="Times New Roman" w:cs="Times New Roman"/>
                <w:sz w:val="28"/>
                <w:szCs w:val="28"/>
              </w:rPr>
              <w:t>Кушенова С.Ж</w:t>
            </w:r>
          </w:p>
        </w:tc>
      </w:tr>
      <w:tr w:rsidR="00FC7D31" w:rsidRPr="00D3419E" w:rsidTr="00FC7D31">
        <w:tc>
          <w:tcPr>
            <w:tcW w:w="275" w:type="pct"/>
          </w:tcPr>
          <w:p w:rsidR="00BF0BF2" w:rsidRPr="00D3419E" w:rsidRDefault="00BF0BF2" w:rsidP="00BF0BF2">
            <w:pPr>
              <w:rPr>
                <w:rFonts w:ascii="Times New Roman" w:hAnsi="Times New Roman" w:cs="Times New Roman"/>
                <w:sz w:val="26"/>
                <w:szCs w:val="26"/>
              </w:rPr>
            </w:pPr>
            <w:r w:rsidRPr="00D3419E">
              <w:rPr>
                <w:rFonts w:ascii="Times New Roman" w:hAnsi="Times New Roman" w:cs="Times New Roman"/>
                <w:sz w:val="26"/>
                <w:szCs w:val="26"/>
              </w:rPr>
              <w:t>9</w:t>
            </w:r>
          </w:p>
        </w:tc>
        <w:tc>
          <w:tcPr>
            <w:tcW w:w="478" w:type="pct"/>
          </w:tcPr>
          <w:p w:rsidR="00BF0BF2" w:rsidRPr="00D3419E" w:rsidRDefault="00BF0BF2" w:rsidP="00BF0BF2">
            <w:pPr>
              <w:rPr>
                <w:rFonts w:ascii="Times New Roman" w:hAnsi="Times New Roman" w:cs="Times New Roman"/>
                <w:b/>
                <w:sz w:val="26"/>
                <w:szCs w:val="26"/>
              </w:rPr>
            </w:pPr>
            <w:r w:rsidRPr="00D3419E">
              <w:rPr>
                <w:rFonts w:ascii="Times New Roman" w:hAnsi="Times New Roman" w:cs="Times New Roman"/>
                <w:b/>
                <w:sz w:val="26"/>
                <w:szCs w:val="26"/>
              </w:rPr>
              <w:t>28.10-01.11</w:t>
            </w:r>
          </w:p>
        </w:tc>
        <w:tc>
          <w:tcPr>
            <w:tcW w:w="1504" w:type="pct"/>
          </w:tcPr>
          <w:p w:rsidR="00BF0BF2" w:rsidRPr="00D3419E" w:rsidRDefault="00BF0BF2" w:rsidP="00BF0BF2">
            <w:pPr>
              <w:pStyle w:val="ad"/>
              <w:spacing w:after="0" w:line="240" w:lineRule="auto"/>
              <w:ind w:left="0" w:firstLine="40"/>
              <w:jc w:val="both"/>
              <w:rPr>
                <w:rFonts w:ascii="Times New Roman" w:hAnsi="Times New Roman" w:cs="Times New Roman"/>
                <w:sz w:val="28"/>
                <w:szCs w:val="28"/>
              </w:rPr>
            </w:pPr>
            <w:r w:rsidRPr="00D3419E">
              <w:rPr>
                <w:rFonts w:ascii="Times New Roman" w:hAnsi="Times New Roman" w:cs="Times New Roman"/>
                <w:sz w:val="28"/>
                <w:szCs w:val="28"/>
              </w:rPr>
              <w:t>Обеспечение проходимости дыхательных путей у взрослых</w:t>
            </w:r>
          </w:p>
        </w:tc>
        <w:tc>
          <w:tcPr>
            <w:tcW w:w="410" w:type="pct"/>
          </w:tcPr>
          <w:p w:rsidR="00BF0BF2" w:rsidRPr="00D3419E" w:rsidRDefault="00D3419E" w:rsidP="00BF0BF2">
            <w:pPr>
              <w:pStyle w:val="af2"/>
              <w:jc w:val="center"/>
              <w:rPr>
                <w:sz w:val="28"/>
                <w:szCs w:val="28"/>
              </w:rPr>
            </w:pPr>
            <w:r>
              <w:rPr>
                <w:sz w:val="28"/>
                <w:szCs w:val="28"/>
              </w:rPr>
              <w:t>3</w:t>
            </w:r>
          </w:p>
        </w:tc>
        <w:tc>
          <w:tcPr>
            <w:tcW w:w="410" w:type="pct"/>
          </w:tcPr>
          <w:p w:rsidR="00BF0BF2" w:rsidRPr="00D3419E" w:rsidRDefault="00BF0BF2" w:rsidP="00BF0BF2">
            <w:pPr>
              <w:pStyle w:val="af2"/>
              <w:jc w:val="center"/>
              <w:rPr>
                <w:sz w:val="28"/>
                <w:szCs w:val="28"/>
              </w:rPr>
            </w:pPr>
            <w:r w:rsidRPr="00D3419E">
              <w:rPr>
                <w:sz w:val="28"/>
                <w:szCs w:val="28"/>
              </w:rPr>
              <w:t>34</w:t>
            </w:r>
          </w:p>
        </w:tc>
        <w:tc>
          <w:tcPr>
            <w:tcW w:w="412" w:type="pct"/>
          </w:tcPr>
          <w:p w:rsidR="00BF0BF2" w:rsidRPr="00D3419E" w:rsidRDefault="00BF0BF2" w:rsidP="00BF0BF2">
            <w:pPr>
              <w:pStyle w:val="af"/>
              <w:jc w:val="center"/>
              <w:rPr>
                <w:bCs/>
                <w:sz w:val="28"/>
                <w:szCs w:val="28"/>
              </w:rPr>
            </w:pPr>
            <w:r w:rsidRPr="00D3419E">
              <w:rPr>
                <w:bCs/>
                <w:sz w:val="28"/>
                <w:szCs w:val="28"/>
              </w:rPr>
              <w:t>4</w:t>
            </w:r>
          </w:p>
        </w:tc>
        <w:tc>
          <w:tcPr>
            <w:tcW w:w="371" w:type="pct"/>
          </w:tcPr>
          <w:p w:rsidR="00BF0BF2" w:rsidRPr="00D3419E" w:rsidRDefault="00BF0BF2" w:rsidP="00BF0BF2">
            <w:pPr>
              <w:pStyle w:val="af2"/>
              <w:jc w:val="center"/>
              <w:rPr>
                <w:sz w:val="28"/>
                <w:szCs w:val="28"/>
              </w:rPr>
            </w:pPr>
            <w:r w:rsidRPr="00D3419E">
              <w:rPr>
                <w:sz w:val="28"/>
                <w:szCs w:val="28"/>
              </w:rPr>
              <w:t>7</w:t>
            </w:r>
          </w:p>
        </w:tc>
        <w:tc>
          <w:tcPr>
            <w:tcW w:w="334" w:type="pct"/>
          </w:tcPr>
          <w:p w:rsidR="00BF0BF2" w:rsidRPr="00D3419E" w:rsidRDefault="00BF0BF2" w:rsidP="00BF0BF2">
            <w:pPr>
              <w:spacing w:after="0" w:line="240" w:lineRule="auto"/>
              <w:jc w:val="center"/>
              <w:rPr>
                <w:rFonts w:ascii="Times New Roman" w:hAnsi="Times New Roman" w:cs="Times New Roman"/>
                <w:b/>
                <w:sz w:val="26"/>
                <w:szCs w:val="26"/>
              </w:rPr>
            </w:pPr>
          </w:p>
        </w:tc>
        <w:tc>
          <w:tcPr>
            <w:tcW w:w="806" w:type="pct"/>
          </w:tcPr>
          <w:p w:rsidR="00BF0BF2" w:rsidRPr="00D3419E" w:rsidRDefault="00BF0BF2" w:rsidP="00BF0BF2">
            <w:pPr>
              <w:spacing w:after="0" w:line="240" w:lineRule="auto"/>
              <w:rPr>
                <w:rFonts w:ascii="Times New Roman" w:hAnsi="Times New Roman" w:cs="Times New Roman"/>
                <w:sz w:val="26"/>
                <w:szCs w:val="26"/>
              </w:rPr>
            </w:pPr>
            <w:r w:rsidRPr="00D3419E">
              <w:rPr>
                <w:rFonts w:ascii="Times New Roman" w:hAnsi="Times New Roman" w:cs="Times New Roman"/>
                <w:sz w:val="28"/>
                <w:szCs w:val="28"/>
              </w:rPr>
              <w:t>Кушенова С.Ж</w:t>
            </w:r>
          </w:p>
        </w:tc>
      </w:tr>
      <w:tr w:rsidR="00FC7D31" w:rsidRPr="00D3419E" w:rsidTr="00FC7D31">
        <w:tc>
          <w:tcPr>
            <w:tcW w:w="275" w:type="pct"/>
          </w:tcPr>
          <w:p w:rsidR="00BF0BF2" w:rsidRPr="00D3419E" w:rsidRDefault="00BF0BF2" w:rsidP="00BF0BF2">
            <w:pPr>
              <w:rPr>
                <w:rFonts w:ascii="Times New Roman" w:hAnsi="Times New Roman" w:cs="Times New Roman"/>
                <w:sz w:val="26"/>
                <w:szCs w:val="26"/>
              </w:rPr>
            </w:pPr>
            <w:r w:rsidRPr="00D3419E">
              <w:rPr>
                <w:rFonts w:ascii="Times New Roman" w:hAnsi="Times New Roman" w:cs="Times New Roman"/>
                <w:sz w:val="26"/>
                <w:szCs w:val="26"/>
              </w:rPr>
              <w:t>10</w:t>
            </w:r>
          </w:p>
        </w:tc>
        <w:tc>
          <w:tcPr>
            <w:tcW w:w="478" w:type="pct"/>
          </w:tcPr>
          <w:p w:rsidR="00BF0BF2" w:rsidRPr="00D3419E" w:rsidRDefault="00BF0BF2" w:rsidP="00BF0BF2">
            <w:pPr>
              <w:rPr>
                <w:rFonts w:ascii="Times New Roman" w:hAnsi="Times New Roman" w:cs="Times New Roman"/>
                <w:b/>
                <w:sz w:val="26"/>
                <w:szCs w:val="26"/>
              </w:rPr>
            </w:pPr>
            <w:r w:rsidRPr="00D3419E">
              <w:rPr>
                <w:rFonts w:ascii="Times New Roman" w:hAnsi="Times New Roman" w:cs="Times New Roman"/>
                <w:b/>
                <w:sz w:val="26"/>
                <w:szCs w:val="26"/>
              </w:rPr>
              <w:t>04.11-08.11</w:t>
            </w:r>
          </w:p>
        </w:tc>
        <w:tc>
          <w:tcPr>
            <w:tcW w:w="1504" w:type="pct"/>
          </w:tcPr>
          <w:p w:rsidR="00BF0BF2" w:rsidRPr="00D3419E" w:rsidRDefault="00BF0BF2" w:rsidP="00BF0BF2">
            <w:pPr>
              <w:pStyle w:val="ad"/>
              <w:spacing w:after="0" w:line="240" w:lineRule="auto"/>
              <w:ind w:left="0" w:firstLine="40"/>
              <w:jc w:val="both"/>
              <w:rPr>
                <w:rFonts w:ascii="Times New Roman" w:hAnsi="Times New Roman" w:cs="Times New Roman"/>
                <w:sz w:val="28"/>
                <w:szCs w:val="28"/>
              </w:rPr>
            </w:pPr>
            <w:r w:rsidRPr="00D3419E">
              <w:rPr>
                <w:rFonts w:ascii="Times New Roman" w:hAnsi="Times New Roman" w:cs="Times New Roman"/>
                <w:sz w:val="28"/>
                <w:szCs w:val="28"/>
              </w:rPr>
              <w:t xml:space="preserve">Спинальная, </w:t>
            </w:r>
            <w:proofErr w:type="spellStart"/>
            <w:r w:rsidRPr="00D3419E">
              <w:rPr>
                <w:rFonts w:ascii="Times New Roman" w:hAnsi="Times New Roman" w:cs="Times New Roman"/>
                <w:sz w:val="28"/>
                <w:szCs w:val="28"/>
              </w:rPr>
              <w:t>эпидуральная</w:t>
            </w:r>
            <w:proofErr w:type="spellEnd"/>
            <w:r w:rsidRPr="00D3419E">
              <w:rPr>
                <w:rFonts w:ascii="Times New Roman" w:hAnsi="Times New Roman" w:cs="Times New Roman"/>
                <w:sz w:val="28"/>
                <w:szCs w:val="28"/>
              </w:rPr>
              <w:t xml:space="preserve"> и каудальная анестезия</w:t>
            </w:r>
          </w:p>
        </w:tc>
        <w:tc>
          <w:tcPr>
            <w:tcW w:w="410" w:type="pct"/>
          </w:tcPr>
          <w:p w:rsidR="00BF0BF2" w:rsidRPr="00D3419E" w:rsidRDefault="00D3419E" w:rsidP="00BF0BF2">
            <w:pPr>
              <w:pStyle w:val="af2"/>
              <w:jc w:val="center"/>
              <w:rPr>
                <w:sz w:val="28"/>
                <w:szCs w:val="28"/>
              </w:rPr>
            </w:pPr>
            <w:r>
              <w:rPr>
                <w:sz w:val="28"/>
                <w:szCs w:val="28"/>
              </w:rPr>
              <w:t>2</w:t>
            </w:r>
          </w:p>
        </w:tc>
        <w:tc>
          <w:tcPr>
            <w:tcW w:w="410" w:type="pct"/>
          </w:tcPr>
          <w:p w:rsidR="00BF0BF2" w:rsidRPr="00D3419E" w:rsidRDefault="00BF0BF2" w:rsidP="00BF0BF2">
            <w:pPr>
              <w:pStyle w:val="af2"/>
              <w:jc w:val="center"/>
              <w:rPr>
                <w:sz w:val="28"/>
                <w:szCs w:val="28"/>
              </w:rPr>
            </w:pPr>
            <w:r w:rsidRPr="00D3419E">
              <w:rPr>
                <w:sz w:val="28"/>
                <w:szCs w:val="28"/>
              </w:rPr>
              <w:t>34</w:t>
            </w:r>
          </w:p>
        </w:tc>
        <w:tc>
          <w:tcPr>
            <w:tcW w:w="412" w:type="pct"/>
          </w:tcPr>
          <w:p w:rsidR="00BF0BF2" w:rsidRPr="00D3419E" w:rsidRDefault="00BF0BF2" w:rsidP="00BF0BF2">
            <w:pPr>
              <w:pStyle w:val="af"/>
              <w:jc w:val="center"/>
              <w:rPr>
                <w:bCs/>
                <w:sz w:val="28"/>
                <w:szCs w:val="28"/>
              </w:rPr>
            </w:pPr>
            <w:r w:rsidRPr="00D3419E">
              <w:rPr>
                <w:bCs/>
                <w:sz w:val="28"/>
                <w:szCs w:val="28"/>
              </w:rPr>
              <w:t>3</w:t>
            </w:r>
          </w:p>
        </w:tc>
        <w:tc>
          <w:tcPr>
            <w:tcW w:w="371" w:type="pct"/>
          </w:tcPr>
          <w:p w:rsidR="00BF0BF2" w:rsidRPr="00D3419E" w:rsidRDefault="00BF0BF2" w:rsidP="00BF0BF2">
            <w:pPr>
              <w:pStyle w:val="af2"/>
              <w:jc w:val="center"/>
              <w:rPr>
                <w:sz w:val="28"/>
                <w:szCs w:val="28"/>
              </w:rPr>
            </w:pPr>
            <w:r w:rsidRPr="00D3419E">
              <w:rPr>
                <w:sz w:val="28"/>
                <w:szCs w:val="28"/>
              </w:rPr>
              <w:t>7</w:t>
            </w:r>
          </w:p>
        </w:tc>
        <w:tc>
          <w:tcPr>
            <w:tcW w:w="334" w:type="pct"/>
          </w:tcPr>
          <w:p w:rsidR="00BF0BF2" w:rsidRPr="00D3419E" w:rsidRDefault="00BF0BF2" w:rsidP="00BF0BF2">
            <w:pPr>
              <w:spacing w:after="0" w:line="240" w:lineRule="auto"/>
              <w:jc w:val="center"/>
              <w:rPr>
                <w:rFonts w:ascii="Times New Roman" w:hAnsi="Times New Roman" w:cs="Times New Roman"/>
                <w:b/>
                <w:sz w:val="26"/>
                <w:szCs w:val="26"/>
              </w:rPr>
            </w:pPr>
          </w:p>
        </w:tc>
        <w:tc>
          <w:tcPr>
            <w:tcW w:w="806" w:type="pct"/>
          </w:tcPr>
          <w:p w:rsidR="00BF0BF2" w:rsidRPr="00D3419E" w:rsidRDefault="00BF0BF2" w:rsidP="00BF0BF2">
            <w:pPr>
              <w:spacing w:after="0" w:line="240" w:lineRule="auto"/>
              <w:rPr>
                <w:rFonts w:ascii="Times New Roman" w:hAnsi="Times New Roman" w:cs="Times New Roman"/>
                <w:sz w:val="26"/>
                <w:szCs w:val="26"/>
              </w:rPr>
            </w:pPr>
            <w:r w:rsidRPr="00D3419E">
              <w:rPr>
                <w:rFonts w:ascii="Times New Roman" w:hAnsi="Times New Roman" w:cs="Times New Roman"/>
                <w:sz w:val="28"/>
                <w:szCs w:val="28"/>
              </w:rPr>
              <w:t>Кушенова С.Ж</w:t>
            </w:r>
          </w:p>
        </w:tc>
      </w:tr>
      <w:tr w:rsidR="00FC7D31" w:rsidRPr="00D3419E" w:rsidTr="00FC7D31">
        <w:tc>
          <w:tcPr>
            <w:tcW w:w="275" w:type="pct"/>
          </w:tcPr>
          <w:p w:rsidR="00BF0BF2" w:rsidRPr="00D3419E" w:rsidRDefault="00BF0BF2" w:rsidP="00BF0BF2">
            <w:pPr>
              <w:rPr>
                <w:rFonts w:ascii="Times New Roman" w:hAnsi="Times New Roman" w:cs="Times New Roman"/>
                <w:sz w:val="26"/>
                <w:szCs w:val="26"/>
              </w:rPr>
            </w:pPr>
            <w:r w:rsidRPr="00D3419E">
              <w:rPr>
                <w:rFonts w:ascii="Times New Roman" w:hAnsi="Times New Roman" w:cs="Times New Roman"/>
                <w:sz w:val="26"/>
                <w:szCs w:val="26"/>
              </w:rPr>
              <w:t>11</w:t>
            </w:r>
          </w:p>
        </w:tc>
        <w:tc>
          <w:tcPr>
            <w:tcW w:w="478" w:type="pct"/>
          </w:tcPr>
          <w:p w:rsidR="00BF0BF2" w:rsidRPr="00D3419E" w:rsidRDefault="00BF0BF2" w:rsidP="00BF0BF2">
            <w:pPr>
              <w:rPr>
                <w:rFonts w:ascii="Times New Roman" w:hAnsi="Times New Roman" w:cs="Times New Roman"/>
                <w:b/>
                <w:sz w:val="26"/>
                <w:szCs w:val="26"/>
              </w:rPr>
            </w:pPr>
            <w:r w:rsidRPr="00D3419E">
              <w:rPr>
                <w:rFonts w:ascii="Times New Roman" w:hAnsi="Times New Roman" w:cs="Times New Roman"/>
                <w:b/>
                <w:sz w:val="26"/>
                <w:szCs w:val="26"/>
              </w:rPr>
              <w:t>11.11-15.11</w:t>
            </w:r>
          </w:p>
        </w:tc>
        <w:tc>
          <w:tcPr>
            <w:tcW w:w="1504" w:type="pct"/>
          </w:tcPr>
          <w:p w:rsidR="00BF0BF2" w:rsidRPr="00D3419E" w:rsidRDefault="00BF0BF2" w:rsidP="00BF0BF2">
            <w:pPr>
              <w:pStyle w:val="ad"/>
              <w:spacing w:after="0" w:line="240" w:lineRule="auto"/>
              <w:ind w:left="0" w:firstLine="40"/>
              <w:jc w:val="both"/>
              <w:rPr>
                <w:rFonts w:ascii="Times New Roman" w:hAnsi="Times New Roman" w:cs="Times New Roman"/>
                <w:sz w:val="28"/>
                <w:szCs w:val="28"/>
              </w:rPr>
            </w:pPr>
            <w:r w:rsidRPr="00D3419E">
              <w:rPr>
                <w:rFonts w:ascii="Times New Roman" w:hAnsi="Times New Roman" w:cs="Times New Roman"/>
                <w:sz w:val="28"/>
                <w:szCs w:val="28"/>
              </w:rPr>
              <w:t>Блокады периферических нервов</w:t>
            </w:r>
          </w:p>
        </w:tc>
        <w:tc>
          <w:tcPr>
            <w:tcW w:w="410" w:type="pct"/>
          </w:tcPr>
          <w:p w:rsidR="00BF0BF2" w:rsidRPr="00D3419E" w:rsidRDefault="00D3419E" w:rsidP="00D3419E">
            <w:pPr>
              <w:pStyle w:val="af2"/>
              <w:jc w:val="center"/>
              <w:rPr>
                <w:sz w:val="28"/>
                <w:szCs w:val="28"/>
              </w:rPr>
            </w:pPr>
            <w:r>
              <w:rPr>
                <w:sz w:val="28"/>
                <w:szCs w:val="28"/>
              </w:rPr>
              <w:t>2</w:t>
            </w:r>
          </w:p>
        </w:tc>
        <w:tc>
          <w:tcPr>
            <w:tcW w:w="410" w:type="pct"/>
          </w:tcPr>
          <w:p w:rsidR="00BF0BF2" w:rsidRPr="00D3419E" w:rsidRDefault="00BF0BF2" w:rsidP="00BF0BF2">
            <w:pPr>
              <w:pStyle w:val="af2"/>
              <w:jc w:val="center"/>
              <w:rPr>
                <w:sz w:val="28"/>
                <w:szCs w:val="28"/>
              </w:rPr>
            </w:pPr>
            <w:r w:rsidRPr="00D3419E">
              <w:rPr>
                <w:sz w:val="28"/>
                <w:szCs w:val="28"/>
              </w:rPr>
              <w:t>35</w:t>
            </w:r>
          </w:p>
        </w:tc>
        <w:tc>
          <w:tcPr>
            <w:tcW w:w="412" w:type="pct"/>
          </w:tcPr>
          <w:p w:rsidR="00BF0BF2" w:rsidRPr="00D3419E" w:rsidRDefault="00BF0BF2" w:rsidP="00BF0BF2">
            <w:pPr>
              <w:pStyle w:val="af2"/>
              <w:jc w:val="center"/>
              <w:rPr>
                <w:sz w:val="28"/>
                <w:szCs w:val="28"/>
              </w:rPr>
            </w:pPr>
            <w:r w:rsidRPr="00D3419E">
              <w:rPr>
                <w:sz w:val="28"/>
                <w:szCs w:val="28"/>
              </w:rPr>
              <w:t>4</w:t>
            </w:r>
          </w:p>
        </w:tc>
        <w:tc>
          <w:tcPr>
            <w:tcW w:w="371" w:type="pct"/>
          </w:tcPr>
          <w:p w:rsidR="00BF0BF2" w:rsidRPr="00D3419E" w:rsidRDefault="00BF0BF2" w:rsidP="00BF0BF2">
            <w:pPr>
              <w:pStyle w:val="af2"/>
              <w:jc w:val="center"/>
              <w:rPr>
                <w:sz w:val="28"/>
                <w:szCs w:val="28"/>
              </w:rPr>
            </w:pPr>
            <w:r w:rsidRPr="00D3419E">
              <w:rPr>
                <w:sz w:val="28"/>
                <w:szCs w:val="28"/>
              </w:rPr>
              <w:t>7</w:t>
            </w:r>
          </w:p>
        </w:tc>
        <w:tc>
          <w:tcPr>
            <w:tcW w:w="334" w:type="pct"/>
          </w:tcPr>
          <w:p w:rsidR="00BF0BF2" w:rsidRPr="00D3419E" w:rsidRDefault="00BF0BF2" w:rsidP="00BF0BF2">
            <w:pPr>
              <w:spacing w:after="0" w:line="240" w:lineRule="auto"/>
              <w:jc w:val="center"/>
              <w:rPr>
                <w:rFonts w:ascii="Times New Roman" w:hAnsi="Times New Roman" w:cs="Times New Roman"/>
                <w:b/>
                <w:sz w:val="26"/>
                <w:szCs w:val="26"/>
              </w:rPr>
            </w:pPr>
          </w:p>
        </w:tc>
        <w:tc>
          <w:tcPr>
            <w:tcW w:w="806" w:type="pct"/>
          </w:tcPr>
          <w:p w:rsidR="00BF0BF2" w:rsidRPr="00D3419E" w:rsidRDefault="00BF0BF2" w:rsidP="00BF0BF2">
            <w:pPr>
              <w:spacing w:after="0" w:line="240" w:lineRule="auto"/>
              <w:rPr>
                <w:rFonts w:ascii="Times New Roman" w:hAnsi="Times New Roman" w:cs="Times New Roman"/>
                <w:sz w:val="26"/>
                <w:szCs w:val="26"/>
              </w:rPr>
            </w:pPr>
            <w:r w:rsidRPr="00D3419E">
              <w:rPr>
                <w:rFonts w:ascii="Times New Roman" w:hAnsi="Times New Roman" w:cs="Times New Roman"/>
                <w:sz w:val="28"/>
                <w:szCs w:val="28"/>
              </w:rPr>
              <w:t>Кушенова С.Ж</w:t>
            </w:r>
          </w:p>
        </w:tc>
      </w:tr>
      <w:tr w:rsidR="00FC7D31" w:rsidRPr="00D3419E" w:rsidTr="00FC7D31">
        <w:tc>
          <w:tcPr>
            <w:tcW w:w="275" w:type="pct"/>
          </w:tcPr>
          <w:p w:rsidR="00BF0BF2" w:rsidRPr="00D3419E" w:rsidRDefault="00BF0BF2" w:rsidP="00BF0BF2">
            <w:pPr>
              <w:rPr>
                <w:rFonts w:ascii="Times New Roman" w:hAnsi="Times New Roman" w:cs="Times New Roman"/>
                <w:sz w:val="26"/>
                <w:szCs w:val="26"/>
              </w:rPr>
            </w:pPr>
            <w:r w:rsidRPr="00D3419E">
              <w:rPr>
                <w:rFonts w:ascii="Times New Roman" w:hAnsi="Times New Roman" w:cs="Times New Roman"/>
                <w:sz w:val="26"/>
                <w:szCs w:val="26"/>
              </w:rPr>
              <w:t>12</w:t>
            </w:r>
          </w:p>
        </w:tc>
        <w:tc>
          <w:tcPr>
            <w:tcW w:w="478" w:type="pct"/>
          </w:tcPr>
          <w:p w:rsidR="00BF0BF2" w:rsidRPr="00D3419E" w:rsidRDefault="00BF0BF2" w:rsidP="00BF0BF2">
            <w:pPr>
              <w:rPr>
                <w:rFonts w:ascii="Times New Roman" w:hAnsi="Times New Roman" w:cs="Times New Roman"/>
                <w:b/>
                <w:sz w:val="26"/>
                <w:szCs w:val="26"/>
              </w:rPr>
            </w:pPr>
            <w:r w:rsidRPr="00D3419E">
              <w:rPr>
                <w:rFonts w:ascii="Times New Roman" w:hAnsi="Times New Roman" w:cs="Times New Roman"/>
                <w:b/>
                <w:sz w:val="26"/>
                <w:szCs w:val="26"/>
              </w:rPr>
              <w:t>18.11-22.11</w:t>
            </w:r>
          </w:p>
        </w:tc>
        <w:tc>
          <w:tcPr>
            <w:tcW w:w="1504" w:type="pct"/>
          </w:tcPr>
          <w:p w:rsidR="00BF0BF2" w:rsidRPr="00D3419E" w:rsidRDefault="00BF0BF2" w:rsidP="00BF0BF2">
            <w:pPr>
              <w:pStyle w:val="ad"/>
              <w:spacing w:after="0" w:line="240" w:lineRule="auto"/>
              <w:ind w:left="0" w:firstLine="40"/>
              <w:jc w:val="both"/>
              <w:rPr>
                <w:rFonts w:ascii="Times New Roman" w:hAnsi="Times New Roman" w:cs="Times New Roman"/>
                <w:sz w:val="28"/>
                <w:szCs w:val="28"/>
              </w:rPr>
            </w:pPr>
            <w:r w:rsidRPr="00D3419E">
              <w:rPr>
                <w:rFonts w:ascii="Times New Roman" w:hAnsi="Times New Roman" w:cs="Times New Roman"/>
                <w:sz w:val="28"/>
                <w:szCs w:val="28"/>
              </w:rPr>
              <w:t>Определение группы крови, резус фактора, проведение пробы на совместимость крови донора и реципиента</w:t>
            </w:r>
          </w:p>
        </w:tc>
        <w:tc>
          <w:tcPr>
            <w:tcW w:w="410" w:type="pct"/>
          </w:tcPr>
          <w:p w:rsidR="00BF0BF2" w:rsidRPr="00D3419E" w:rsidRDefault="00D3419E" w:rsidP="00BF0BF2">
            <w:pPr>
              <w:pStyle w:val="af2"/>
              <w:jc w:val="center"/>
              <w:rPr>
                <w:sz w:val="28"/>
                <w:szCs w:val="28"/>
              </w:rPr>
            </w:pPr>
            <w:r>
              <w:rPr>
                <w:sz w:val="28"/>
                <w:szCs w:val="28"/>
              </w:rPr>
              <w:t>3</w:t>
            </w:r>
          </w:p>
        </w:tc>
        <w:tc>
          <w:tcPr>
            <w:tcW w:w="410" w:type="pct"/>
          </w:tcPr>
          <w:p w:rsidR="00BF0BF2" w:rsidRPr="00D3419E" w:rsidRDefault="00BF0BF2" w:rsidP="00BF0BF2">
            <w:pPr>
              <w:pStyle w:val="af2"/>
              <w:jc w:val="center"/>
              <w:rPr>
                <w:sz w:val="28"/>
                <w:szCs w:val="28"/>
              </w:rPr>
            </w:pPr>
            <w:r w:rsidRPr="00D3419E">
              <w:rPr>
                <w:sz w:val="28"/>
                <w:szCs w:val="28"/>
              </w:rPr>
              <w:t>34</w:t>
            </w:r>
          </w:p>
        </w:tc>
        <w:tc>
          <w:tcPr>
            <w:tcW w:w="412" w:type="pct"/>
          </w:tcPr>
          <w:p w:rsidR="00BF0BF2" w:rsidRPr="00D3419E" w:rsidRDefault="00BF0BF2" w:rsidP="00BF0BF2">
            <w:pPr>
              <w:pStyle w:val="af2"/>
              <w:jc w:val="center"/>
              <w:rPr>
                <w:sz w:val="28"/>
                <w:szCs w:val="28"/>
              </w:rPr>
            </w:pPr>
            <w:r w:rsidRPr="00D3419E">
              <w:rPr>
                <w:sz w:val="28"/>
                <w:szCs w:val="28"/>
              </w:rPr>
              <w:t>3</w:t>
            </w:r>
          </w:p>
        </w:tc>
        <w:tc>
          <w:tcPr>
            <w:tcW w:w="371" w:type="pct"/>
          </w:tcPr>
          <w:p w:rsidR="00BF0BF2" w:rsidRPr="00D3419E" w:rsidRDefault="00BF0BF2" w:rsidP="00BF0BF2">
            <w:pPr>
              <w:pStyle w:val="af2"/>
              <w:jc w:val="center"/>
              <w:rPr>
                <w:sz w:val="28"/>
                <w:szCs w:val="28"/>
              </w:rPr>
            </w:pPr>
            <w:r w:rsidRPr="00D3419E">
              <w:rPr>
                <w:sz w:val="28"/>
                <w:szCs w:val="28"/>
              </w:rPr>
              <w:t>7</w:t>
            </w:r>
          </w:p>
        </w:tc>
        <w:tc>
          <w:tcPr>
            <w:tcW w:w="334" w:type="pct"/>
          </w:tcPr>
          <w:p w:rsidR="00BF0BF2" w:rsidRPr="00D3419E" w:rsidRDefault="00BF0BF2" w:rsidP="00BF0BF2">
            <w:pPr>
              <w:spacing w:after="0" w:line="240" w:lineRule="auto"/>
              <w:jc w:val="center"/>
              <w:rPr>
                <w:rFonts w:ascii="Times New Roman" w:hAnsi="Times New Roman" w:cs="Times New Roman"/>
                <w:b/>
                <w:sz w:val="26"/>
                <w:szCs w:val="26"/>
              </w:rPr>
            </w:pPr>
          </w:p>
        </w:tc>
        <w:tc>
          <w:tcPr>
            <w:tcW w:w="806" w:type="pct"/>
          </w:tcPr>
          <w:p w:rsidR="00BF0BF2" w:rsidRPr="00D3419E" w:rsidRDefault="00BF0BF2" w:rsidP="00BF0BF2">
            <w:pPr>
              <w:spacing w:after="0" w:line="240" w:lineRule="auto"/>
              <w:rPr>
                <w:rFonts w:ascii="Times New Roman" w:hAnsi="Times New Roman" w:cs="Times New Roman"/>
                <w:sz w:val="26"/>
                <w:szCs w:val="26"/>
              </w:rPr>
            </w:pPr>
            <w:r w:rsidRPr="00D3419E">
              <w:rPr>
                <w:rFonts w:ascii="Times New Roman" w:hAnsi="Times New Roman" w:cs="Times New Roman"/>
                <w:sz w:val="28"/>
                <w:szCs w:val="28"/>
              </w:rPr>
              <w:t>Кушенова С.Ж</w:t>
            </w:r>
          </w:p>
        </w:tc>
      </w:tr>
      <w:tr w:rsidR="00FC7D31" w:rsidRPr="00D3419E" w:rsidTr="00FC7D31">
        <w:tc>
          <w:tcPr>
            <w:tcW w:w="275" w:type="pct"/>
          </w:tcPr>
          <w:p w:rsidR="00BF0BF2" w:rsidRPr="00D3419E" w:rsidRDefault="00BF0BF2" w:rsidP="00BF0BF2">
            <w:pPr>
              <w:rPr>
                <w:rFonts w:ascii="Times New Roman" w:hAnsi="Times New Roman" w:cs="Times New Roman"/>
                <w:sz w:val="26"/>
                <w:szCs w:val="26"/>
              </w:rPr>
            </w:pPr>
            <w:r w:rsidRPr="00D3419E">
              <w:rPr>
                <w:rFonts w:ascii="Times New Roman" w:hAnsi="Times New Roman" w:cs="Times New Roman"/>
                <w:sz w:val="26"/>
                <w:szCs w:val="26"/>
              </w:rPr>
              <w:t>13</w:t>
            </w:r>
          </w:p>
        </w:tc>
        <w:tc>
          <w:tcPr>
            <w:tcW w:w="478" w:type="pct"/>
          </w:tcPr>
          <w:p w:rsidR="00BF0BF2" w:rsidRPr="00D3419E" w:rsidRDefault="00BF0BF2" w:rsidP="00BF0BF2">
            <w:pPr>
              <w:rPr>
                <w:rFonts w:ascii="Times New Roman" w:hAnsi="Times New Roman" w:cs="Times New Roman"/>
                <w:b/>
                <w:sz w:val="26"/>
                <w:szCs w:val="26"/>
              </w:rPr>
            </w:pPr>
            <w:r w:rsidRPr="00D3419E">
              <w:rPr>
                <w:rFonts w:ascii="Times New Roman" w:hAnsi="Times New Roman" w:cs="Times New Roman"/>
                <w:b/>
                <w:sz w:val="26"/>
                <w:szCs w:val="26"/>
              </w:rPr>
              <w:t>25.11-29.11</w:t>
            </w:r>
          </w:p>
        </w:tc>
        <w:tc>
          <w:tcPr>
            <w:tcW w:w="1504" w:type="pct"/>
          </w:tcPr>
          <w:p w:rsidR="00BF0BF2" w:rsidRPr="00D3419E" w:rsidRDefault="00BF0BF2" w:rsidP="00BF0BF2">
            <w:pPr>
              <w:pStyle w:val="ad"/>
              <w:spacing w:after="0" w:line="240" w:lineRule="auto"/>
              <w:ind w:left="0" w:firstLine="40"/>
              <w:jc w:val="both"/>
              <w:rPr>
                <w:rFonts w:ascii="Times New Roman" w:hAnsi="Times New Roman" w:cs="Times New Roman"/>
                <w:sz w:val="28"/>
                <w:szCs w:val="28"/>
              </w:rPr>
            </w:pPr>
            <w:r w:rsidRPr="00D3419E">
              <w:rPr>
                <w:rFonts w:ascii="Times New Roman" w:hAnsi="Times New Roman" w:cs="Times New Roman"/>
                <w:sz w:val="28"/>
                <w:szCs w:val="28"/>
              </w:rPr>
              <w:t>Регионарная анестезия под контролем ультразвука</w:t>
            </w:r>
          </w:p>
        </w:tc>
        <w:tc>
          <w:tcPr>
            <w:tcW w:w="410" w:type="pct"/>
          </w:tcPr>
          <w:p w:rsidR="00BF0BF2" w:rsidRPr="00D3419E" w:rsidRDefault="00D3419E" w:rsidP="00BF0BF2">
            <w:pPr>
              <w:pStyle w:val="af2"/>
              <w:jc w:val="center"/>
              <w:rPr>
                <w:sz w:val="28"/>
                <w:szCs w:val="28"/>
              </w:rPr>
            </w:pPr>
            <w:r>
              <w:rPr>
                <w:sz w:val="28"/>
                <w:szCs w:val="28"/>
              </w:rPr>
              <w:t>2</w:t>
            </w:r>
          </w:p>
        </w:tc>
        <w:tc>
          <w:tcPr>
            <w:tcW w:w="410" w:type="pct"/>
          </w:tcPr>
          <w:p w:rsidR="00BF0BF2" w:rsidRPr="00D3419E" w:rsidRDefault="00BF0BF2" w:rsidP="00BF0BF2">
            <w:pPr>
              <w:pStyle w:val="af2"/>
              <w:jc w:val="center"/>
              <w:rPr>
                <w:sz w:val="28"/>
                <w:szCs w:val="28"/>
              </w:rPr>
            </w:pPr>
            <w:r w:rsidRPr="00D3419E">
              <w:rPr>
                <w:sz w:val="28"/>
                <w:szCs w:val="28"/>
              </w:rPr>
              <w:t>35</w:t>
            </w:r>
          </w:p>
        </w:tc>
        <w:tc>
          <w:tcPr>
            <w:tcW w:w="412" w:type="pct"/>
          </w:tcPr>
          <w:p w:rsidR="00BF0BF2" w:rsidRPr="00D3419E" w:rsidRDefault="00BF0BF2" w:rsidP="00BF0BF2">
            <w:pPr>
              <w:pStyle w:val="af2"/>
              <w:jc w:val="center"/>
              <w:rPr>
                <w:sz w:val="28"/>
                <w:szCs w:val="28"/>
              </w:rPr>
            </w:pPr>
            <w:r w:rsidRPr="00D3419E">
              <w:rPr>
                <w:sz w:val="28"/>
                <w:szCs w:val="28"/>
              </w:rPr>
              <w:t>4</w:t>
            </w:r>
          </w:p>
        </w:tc>
        <w:tc>
          <w:tcPr>
            <w:tcW w:w="371" w:type="pct"/>
          </w:tcPr>
          <w:p w:rsidR="00BF0BF2" w:rsidRPr="00D3419E" w:rsidRDefault="00BF0BF2" w:rsidP="00BF0BF2">
            <w:pPr>
              <w:pStyle w:val="af2"/>
              <w:jc w:val="center"/>
              <w:rPr>
                <w:sz w:val="28"/>
                <w:szCs w:val="28"/>
              </w:rPr>
            </w:pPr>
            <w:r w:rsidRPr="00D3419E">
              <w:rPr>
                <w:sz w:val="28"/>
                <w:szCs w:val="28"/>
              </w:rPr>
              <w:t>7</w:t>
            </w:r>
          </w:p>
        </w:tc>
        <w:tc>
          <w:tcPr>
            <w:tcW w:w="334" w:type="pct"/>
          </w:tcPr>
          <w:p w:rsidR="00BF0BF2" w:rsidRPr="00D3419E" w:rsidRDefault="00BF0BF2" w:rsidP="00BF0BF2">
            <w:pPr>
              <w:spacing w:after="0" w:line="240" w:lineRule="auto"/>
              <w:jc w:val="center"/>
              <w:rPr>
                <w:rFonts w:ascii="Times New Roman" w:hAnsi="Times New Roman" w:cs="Times New Roman"/>
                <w:b/>
                <w:sz w:val="26"/>
                <w:szCs w:val="26"/>
              </w:rPr>
            </w:pPr>
          </w:p>
        </w:tc>
        <w:tc>
          <w:tcPr>
            <w:tcW w:w="806" w:type="pct"/>
          </w:tcPr>
          <w:p w:rsidR="00BF0BF2" w:rsidRPr="00D3419E" w:rsidRDefault="00BF0BF2" w:rsidP="00BF0BF2">
            <w:pPr>
              <w:spacing w:after="0" w:line="240" w:lineRule="auto"/>
              <w:rPr>
                <w:rFonts w:ascii="Times New Roman" w:hAnsi="Times New Roman" w:cs="Times New Roman"/>
                <w:sz w:val="26"/>
                <w:szCs w:val="26"/>
              </w:rPr>
            </w:pPr>
            <w:r w:rsidRPr="00D3419E">
              <w:rPr>
                <w:rFonts w:ascii="Times New Roman" w:hAnsi="Times New Roman" w:cs="Times New Roman"/>
                <w:sz w:val="28"/>
                <w:szCs w:val="28"/>
              </w:rPr>
              <w:t>Кушенова С.Ж</w:t>
            </w:r>
          </w:p>
        </w:tc>
      </w:tr>
      <w:tr w:rsidR="00FC7D31" w:rsidRPr="00D3419E" w:rsidTr="00FC7D31">
        <w:trPr>
          <w:trHeight w:val="360"/>
        </w:trPr>
        <w:tc>
          <w:tcPr>
            <w:tcW w:w="275" w:type="pct"/>
          </w:tcPr>
          <w:p w:rsidR="00BF0BF2" w:rsidRPr="00D3419E" w:rsidRDefault="00BF0BF2" w:rsidP="00BF0BF2">
            <w:pPr>
              <w:rPr>
                <w:rFonts w:ascii="Times New Roman" w:hAnsi="Times New Roman" w:cs="Times New Roman"/>
                <w:sz w:val="26"/>
                <w:szCs w:val="26"/>
              </w:rPr>
            </w:pPr>
            <w:r w:rsidRPr="00D3419E">
              <w:rPr>
                <w:rFonts w:ascii="Times New Roman" w:hAnsi="Times New Roman" w:cs="Times New Roman"/>
                <w:sz w:val="26"/>
                <w:szCs w:val="26"/>
              </w:rPr>
              <w:lastRenderedPageBreak/>
              <w:t>14</w:t>
            </w:r>
          </w:p>
        </w:tc>
        <w:tc>
          <w:tcPr>
            <w:tcW w:w="478" w:type="pct"/>
          </w:tcPr>
          <w:p w:rsidR="00BF0BF2" w:rsidRPr="00D3419E" w:rsidRDefault="00BF0BF2" w:rsidP="00FC7D31">
            <w:pPr>
              <w:rPr>
                <w:rFonts w:ascii="Times New Roman" w:hAnsi="Times New Roman" w:cs="Times New Roman"/>
                <w:b/>
                <w:sz w:val="26"/>
                <w:szCs w:val="26"/>
              </w:rPr>
            </w:pPr>
            <w:r w:rsidRPr="00D3419E">
              <w:rPr>
                <w:rFonts w:ascii="Times New Roman" w:hAnsi="Times New Roman" w:cs="Times New Roman"/>
                <w:b/>
                <w:sz w:val="26"/>
                <w:szCs w:val="26"/>
              </w:rPr>
              <w:t>02.12-06.12</w:t>
            </w:r>
          </w:p>
        </w:tc>
        <w:tc>
          <w:tcPr>
            <w:tcW w:w="1504" w:type="pct"/>
          </w:tcPr>
          <w:p w:rsidR="00BF0BF2" w:rsidRPr="00D3419E" w:rsidRDefault="00BF0BF2" w:rsidP="00BF0BF2">
            <w:pPr>
              <w:pStyle w:val="ad"/>
              <w:spacing w:after="0" w:line="240" w:lineRule="auto"/>
              <w:ind w:left="0" w:firstLine="40"/>
              <w:jc w:val="both"/>
              <w:rPr>
                <w:rFonts w:ascii="Times New Roman" w:hAnsi="Times New Roman" w:cs="Times New Roman"/>
                <w:sz w:val="28"/>
                <w:szCs w:val="28"/>
              </w:rPr>
            </w:pPr>
            <w:r w:rsidRPr="00D3419E">
              <w:rPr>
                <w:rFonts w:ascii="Times New Roman" w:hAnsi="Times New Roman" w:cs="Times New Roman"/>
                <w:bCs/>
                <w:spacing w:val="-10"/>
                <w:sz w:val="28"/>
                <w:szCs w:val="28"/>
              </w:rPr>
              <w:t>Особенности анестезии в зависимости от вида оперативного вмешательства: абдоминальная хирургия, урология, онкология, травматология,   эндокринологическая хирургия</w:t>
            </w:r>
          </w:p>
        </w:tc>
        <w:tc>
          <w:tcPr>
            <w:tcW w:w="410" w:type="pct"/>
          </w:tcPr>
          <w:p w:rsidR="00BF0BF2" w:rsidRPr="00D3419E" w:rsidRDefault="00D3419E" w:rsidP="00BF0BF2">
            <w:pPr>
              <w:pStyle w:val="af2"/>
              <w:jc w:val="center"/>
              <w:rPr>
                <w:sz w:val="28"/>
                <w:szCs w:val="28"/>
              </w:rPr>
            </w:pPr>
            <w:r>
              <w:rPr>
                <w:sz w:val="28"/>
                <w:szCs w:val="28"/>
              </w:rPr>
              <w:t>3</w:t>
            </w:r>
          </w:p>
        </w:tc>
        <w:tc>
          <w:tcPr>
            <w:tcW w:w="410" w:type="pct"/>
          </w:tcPr>
          <w:p w:rsidR="00BF0BF2" w:rsidRPr="00D3419E" w:rsidRDefault="00D3419E" w:rsidP="00BF0BF2">
            <w:pPr>
              <w:pStyle w:val="af2"/>
              <w:jc w:val="center"/>
              <w:rPr>
                <w:sz w:val="28"/>
                <w:szCs w:val="28"/>
              </w:rPr>
            </w:pPr>
            <w:r>
              <w:rPr>
                <w:sz w:val="28"/>
                <w:szCs w:val="28"/>
              </w:rPr>
              <w:t>35</w:t>
            </w:r>
          </w:p>
        </w:tc>
        <w:tc>
          <w:tcPr>
            <w:tcW w:w="412" w:type="pct"/>
          </w:tcPr>
          <w:p w:rsidR="00BF0BF2" w:rsidRPr="00D3419E" w:rsidRDefault="00BF0BF2" w:rsidP="00BF0BF2">
            <w:pPr>
              <w:pStyle w:val="af2"/>
              <w:jc w:val="center"/>
              <w:rPr>
                <w:sz w:val="28"/>
                <w:szCs w:val="28"/>
              </w:rPr>
            </w:pPr>
            <w:r w:rsidRPr="00D3419E">
              <w:rPr>
                <w:sz w:val="28"/>
                <w:szCs w:val="28"/>
              </w:rPr>
              <w:t>4</w:t>
            </w:r>
          </w:p>
        </w:tc>
        <w:tc>
          <w:tcPr>
            <w:tcW w:w="371" w:type="pct"/>
          </w:tcPr>
          <w:p w:rsidR="00BF0BF2" w:rsidRPr="00D3419E" w:rsidRDefault="00BF0BF2" w:rsidP="00BF0BF2">
            <w:pPr>
              <w:pStyle w:val="af2"/>
              <w:jc w:val="center"/>
              <w:rPr>
                <w:sz w:val="28"/>
                <w:szCs w:val="28"/>
              </w:rPr>
            </w:pPr>
            <w:r w:rsidRPr="00D3419E">
              <w:rPr>
                <w:sz w:val="28"/>
                <w:szCs w:val="28"/>
              </w:rPr>
              <w:t>7</w:t>
            </w:r>
          </w:p>
        </w:tc>
        <w:tc>
          <w:tcPr>
            <w:tcW w:w="334" w:type="pct"/>
          </w:tcPr>
          <w:p w:rsidR="00BF0BF2" w:rsidRPr="00D3419E" w:rsidRDefault="00BF0BF2" w:rsidP="00BF0BF2">
            <w:pPr>
              <w:spacing w:after="0" w:line="240" w:lineRule="auto"/>
              <w:jc w:val="center"/>
              <w:rPr>
                <w:rFonts w:ascii="Times New Roman" w:hAnsi="Times New Roman" w:cs="Times New Roman"/>
                <w:b/>
                <w:sz w:val="26"/>
                <w:szCs w:val="26"/>
              </w:rPr>
            </w:pPr>
          </w:p>
        </w:tc>
        <w:tc>
          <w:tcPr>
            <w:tcW w:w="806" w:type="pct"/>
          </w:tcPr>
          <w:p w:rsidR="00BF0BF2" w:rsidRPr="00D3419E" w:rsidRDefault="00BF0BF2" w:rsidP="00BF0BF2">
            <w:pPr>
              <w:spacing w:after="0" w:line="240" w:lineRule="auto"/>
              <w:rPr>
                <w:rFonts w:ascii="Times New Roman" w:hAnsi="Times New Roman" w:cs="Times New Roman"/>
                <w:b/>
                <w:sz w:val="26"/>
                <w:szCs w:val="26"/>
              </w:rPr>
            </w:pPr>
            <w:r w:rsidRPr="00D3419E">
              <w:rPr>
                <w:rFonts w:ascii="Times New Roman" w:hAnsi="Times New Roman" w:cs="Times New Roman"/>
                <w:sz w:val="28"/>
                <w:szCs w:val="28"/>
              </w:rPr>
              <w:t>Кушенова С.Ж</w:t>
            </w:r>
          </w:p>
        </w:tc>
      </w:tr>
      <w:tr w:rsidR="00FC7D31" w:rsidRPr="00D3419E" w:rsidTr="00FC7D31">
        <w:trPr>
          <w:trHeight w:val="360"/>
        </w:trPr>
        <w:tc>
          <w:tcPr>
            <w:tcW w:w="275" w:type="pct"/>
          </w:tcPr>
          <w:p w:rsidR="00BF0BF2" w:rsidRPr="00D3419E" w:rsidRDefault="00BF0BF2" w:rsidP="00BF0BF2">
            <w:pPr>
              <w:rPr>
                <w:rFonts w:ascii="Times New Roman" w:hAnsi="Times New Roman" w:cs="Times New Roman"/>
                <w:sz w:val="26"/>
                <w:szCs w:val="26"/>
              </w:rPr>
            </w:pPr>
            <w:r w:rsidRPr="00D3419E">
              <w:rPr>
                <w:rFonts w:ascii="Times New Roman" w:hAnsi="Times New Roman" w:cs="Times New Roman"/>
                <w:sz w:val="26"/>
                <w:szCs w:val="26"/>
              </w:rPr>
              <w:t>15</w:t>
            </w:r>
          </w:p>
        </w:tc>
        <w:tc>
          <w:tcPr>
            <w:tcW w:w="478" w:type="pct"/>
          </w:tcPr>
          <w:p w:rsidR="00BF0BF2" w:rsidRPr="00D3419E" w:rsidRDefault="00BF0BF2" w:rsidP="00BF0BF2">
            <w:pPr>
              <w:rPr>
                <w:rFonts w:ascii="Times New Roman" w:hAnsi="Times New Roman" w:cs="Times New Roman"/>
                <w:b/>
                <w:sz w:val="26"/>
                <w:szCs w:val="26"/>
              </w:rPr>
            </w:pPr>
            <w:r w:rsidRPr="00D3419E">
              <w:rPr>
                <w:rFonts w:ascii="Times New Roman" w:hAnsi="Times New Roman" w:cs="Times New Roman"/>
                <w:b/>
                <w:sz w:val="26"/>
                <w:szCs w:val="26"/>
              </w:rPr>
              <w:t>09.12-13.12</w:t>
            </w:r>
          </w:p>
        </w:tc>
        <w:tc>
          <w:tcPr>
            <w:tcW w:w="1504" w:type="pct"/>
          </w:tcPr>
          <w:p w:rsidR="00BF0BF2" w:rsidRPr="00D3419E" w:rsidRDefault="00BF0BF2" w:rsidP="00BF0BF2">
            <w:pPr>
              <w:pStyle w:val="ad"/>
              <w:spacing w:after="0" w:line="240" w:lineRule="auto"/>
              <w:ind w:left="0" w:firstLine="40"/>
              <w:jc w:val="both"/>
              <w:rPr>
                <w:rFonts w:ascii="Times New Roman" w:hAnsi="Times New Roman" w:cs="Times New Roman"/>
                <w:sz w:val="28"/>
                <w:szCs w:val="28"/>
              </w:rPr>
            </w:pPr>
            <w:r w:rsidRPr="00D3419E">
              <w:rPr>
                <w:rFonts w:ascii="Times New Roman" w:hAnsi="Times New Roman" w:cs="Times New Roman"/>
                <w:bCs/>
                <w:spacing w:val="-10"/>
                <w:sz w:val="28"/>
                <w:szCs w:val="28"/>
              </w:rPr>
              <w:t xml:space="preserve">Рациональная  </w:t>
            </w:r>
            <w:proofErr w:type="spellStart"/>
            <w:r w:rsidRPr="00D3419E">
              <w:rPr>
                <w:rFonts w:ascii="Times New Roman" w:hAnsi="Times New Roman" w:cs="Times New Roman"/>
                <w:bCs/>
                <w:spacing w:val="-10"/>
                <w:sz w:val="28"/>
                <w:szCs w:val="28"/>
              </w:rPr>
              <w:t>инфузионно-трансфузионную</w:t>
            </w:r>
            <w:proofErr w:type="spellEnd"/>
            <w:r w:rsidRPr="00D3419E">
              <w:rPr>
                <w:rFonts w:ascii="Times New Roman" w:hAnsi="Times New Roman" w:cs="Times New Roman"/>
                <w:bCs/>
                <w:spacing w:val="-10"/>
                <w:sz w:val="28"/>
                <w:szCs w:val="28"/>
              </w:rPr>
              <w:t xml:space="preserve"> терапия во время анестезии и операции, коррекция возможных нарушений</w:t>
            </w:r>
          </w:p>
        </w:tc>
        <w:tc>
          <w:tcPr>
            <w:tcW w:w="410" w:type="pct"/>
          </w:tcPr>
          <w:p w:rsidR="00BF0BF2" w:rsidRPr="00D3419E" w:rsidRDefault="00D3419E" w:rsidP="00BF0BF2">
            <w:pPr>
              <w:pStyle w:val="af2"/>
              <w:jc w:val="center"/>
              <w:rPr>
                <w:sz w:val="28"/>
                <w:szCs w:val="28"/>
              </w:rPr>
            </w:pPr>
            <w:r>
              <w:rPr>
                <w:sz w:val="28"/>
                <w:szCs w:val="28"/>
              </w:rPr>
              <w:t>3</w:t>
            </w:r>
          </w:p>
        </w:tc>
        <w:tc>
          <w:tcPr>
            <w:tcW w:w="410" w:type="pct"/>
          </w:tcPr>
          <w:p w:rsidR="00BF0BF2" w:rsidRPr="00D3419E" w:rsidRDefault="00BF0BF2" w:rsidP="00BF0BF2">
            <w:pPr>
              <w:pStyle w:val="af2"/>
              <w:jc w:val="center"/>
              <w:rPr>
                <w:sz w:val="28"/>
                <w:szCs w:val="28"/>
              </w:rPr>
            </w:pPr>
            <w:r w:rsidRPr="00D3419E">
              <w:rPr>
                <w:sz w:val="28"/>
                <w:szCs w:val="28"/>
              </w:rPr>
              <w:t>35</w:t>
            </w:r>
          </w:p>
        </w:tc>
        <w:tc>
          <w:tcPr>
            <w:tcW w:w="412" w:type="pct"/>
          </w:tcPr>
          <w:p w:rsidR="00BF0BF2" w:rsidRPr="00D3419E" w:rsidRDefault="00BF0BF2" w:rsidP="00BF0BF2">
            <w:pPr>
              <w:pStyle w:val="af2"/>
              <w:jc w:val="center"/>
              <w:rPr>
                <w:sz w:val="28"/>
                <w:szCs w:val="28"/>
              </w:rPr>
            </w:pPr>
            <w:r w:rsidRPr="00D3419E">
              <w:rPr>
                <w:sz w:val="28"/>
                <w:szCs w:val="28"/>
              </w:rPr>
              <w:t>3</w:t>
            </w:r>
          </w:p>
        </w:tc>
        <w:tc>
          <w:tcPr>
            <w:tcW w:w="371" w:type="pct"/>
          </w:tcPr>
          <w:p w:rsidR="00BF0BF2" w:rsidRPr="00D3419E" w:rsidRDefault="00BF0BF2" w:rsidP="00BF0BF2">
            <w:pPr>
              <w:pStyle w:val="af2"/>
              <w:jc w:val="center"/>
              <w:rPr>
                <w:sz w:val="28"/>
                <w:szCs w:val="28"/>
              </w:rPr>
            </w:pPr>
            <w:r w:rsidRPr="00D3419E">
              <w:rPr>
                <w:sz w:val="28"/>
                <w:szCs w:val="28"/>
              </w:rPr>
              <w:t>7</w:t>
            </w:r>
          </w:p>
        </w:tc>
        <w:tc>
          <w:tcPr>
            <w:tcW w:w="334" w:type="pct"/>
          </w:tcPr>
          <w:p w:rsidR="00BF0BF2" w:rsidRPr="00D3419E" w:rsidRDefault="00BF0BF2" w:rsidP="00BF0BF2">
            <w:pPr>
              <w:spacing w:after="0" w:line="240" w:lineRule="auto"/>
              <w:jc w:val="center"/>
              <w:rPr>
                <w:rFonts w:ascii="Times New Roman" w:hAnsi="Times New Roman" w:cs="Times New Roman"/>
                <w:b/>
                <w:sz w:val="26"/>
                <w:szCs w:val="26"/>
              </w:rPr>
            </w:pPr>
          </w:p>
        </w:tc>
        <w:tc>
          <w:tcPr>
            <w:tcW w:w="806" w:type="pct"/>
          </w:tcPr>
          <w:p w:rsidR="00BF0BF2" w:rsidRPr="00D3419E" w:rsidRDefault="00BF0BF2" w:rsidP="00BF0BF2">
            <w:pPr>
              <w:spacing w:after="0" w:line="240" w:lineRule="auto"/>
              <w:jc w:val="center"/>
              <w:rPr>
                <w:rFonts w:ascii="Times New Roman" w:hAnsi="Times New Roman" w:cs="Times New Roman"/>
                <w:sz w:val="26"/>
                <w:szCs w:val="26"/>
              </w:rPr>
            </w:pPr>
            <w:r w:rsidRPr="00D3419E">
              <w:rPr>
                <w:rFonts w:ascii="Times New Roman" w:hAnsi="Times New Roman" w:cs="Times New Roman"/>
                <w:sz w:val="28"/>
                <w:szCs w:val="28"/>
              </w:rPr>
              <w:t>Кушенова С.Ж</w:t>
            </w:r>
          </w:p>
        </w:tc>
      </w:tr>
      <w:tr w:rsidR="00FC7D31" w:rsidRPr="00D3419E" w:rsidTr="00FC7D31">
        <w:trPr>
          <w:trHeight w:val="360"/>
        </w:trPr>
        <w:tc>
          <w:tcPr>
            <w:tcW w:w="275" w:type="pct"/>
          </w:tcPr>
          <w:p w:rsidR="00BF0BF2" w:rsidRPr="00D3419E" w:rsidRDefault="00BF0BF2" w:rsidP="00BF0BF2">
            <w:pPr>
              <w:rPr>
                <w:rFonts w:ascii="Times New Roman" w:hAnsi="Times New Roman" w:cs="Times New Roman"/>
                <w:sz w:val="26"/>
                <w:szCs w:val="26"/>
              </w:rPr>
            </w:pPr>
            <w:r w:rsidRPr="00D3419E">
              <w:rPr>
                <w:rFonts w:ascii="Times New Roman" w:hAnsi="Times New Roman" w:cs="Times New Roman"/>
                <w:sz w:val="26"/>
                <w:szCs w:val="26"/>
              </w:rPr>
              <w:t>16</w:t>
            </w:r>
          </w:p>
        </w:tc>
        <w:tc>
          <w:tcPr>
            <w:tcW w:w="478" w:type="pct"/>
          </w:tcPr>
          <w:p w:rsidR="00BF0BF2" w:rsidRPr="00D3419E" w:rsidRDefault="00BF0BF2" w:rsidP="00BF0BF2">
            <w:pPr>
              <w:rPr>
                <w:rFonts w:ascii="Times New Roman" w:hAnsi="Times New Roman" w:cs="Times New Roman"/>
                <w:b/>
                <w:sz w:val="26"/>
                <w:szCs w:val="26"/>
              </w:rPr>
            </w:pPr>
            <w:r w:rsidRPr="00D3419E">
              <w:rPr>
                <w:rFonts w:ascii="Times New Roman" w:hAnsi="Times New Roman" w:cs="Times New Roman"/>
                <w:b/>
                <w:sz w:val="26"/>
                <w:szCs w:val="26"/>
              </w:rPr>
              <w:t>16.12-20.12</w:t>
            </w:r>
          </w:p>
        </w:tc>
        <w:tc>
          <w:tcPr>
            <w:tcW w:w="1504" w:type="pct"/>
          </w:tcPr>
          <w:p w:rsidR="00BF0BF2" w:rsidRPr="00D3419E" w:rsidRDefault="00BF0BF2" w:rsidP="00BF0BF2">
            <w:pPr>
              <w:autoSpaceDE w:val="0"/>
              <w:autoSpaceDN w:val="0"/>
              <w:adjustRightInd w:val="0"/>
              <w:ind w:firstLine="40"/>
              <w:rPr>
                <w:rFonts w:ascii="Times New Roman" w:hAnsi="Times New Roman" w:cs="Times New Roman"/>
                <w:sz w:val="28"/>
                <w:szCs w:val="28"/>
                <w:lang w:val="kk-KZ"/>
              </w:rPr>
            </w:pPr>
            <w:r w:rsidRPr="00D3419E">
              <w:rPr>
                <w:rStyle w:val="FontStyle47"/>
                <w:sz w:val="28"/>
                <w:szCs w:val="28"/>
              </w:rPr>
              <w:t xml:space="preserve">Предоперационная подготовка, </w:t>
            </w:r>
            <w:proofErr w:type="spellStart"/>
            <w:r w:rsidRPr="00D3419E">
              <w:rPr>
                <w:rStyle w:val="FontStyle47"/>
                <w:sz w:val="28"/>
                <w:szCs w:val="28"/>
              </w:rPr>
              <w:t>премедикация</w:t>
            </w:r>
            <w:proofErr w:type="spellEnd"/>
            <w:r w:rsidRPr="00D3419E">
              <w:rPr>
                <w:rStyle w:val="FontStyle47"/>
                <w:sz w:val="28"/>
                <w:szCs w:val="28"/>
              </w:rPr>
              <w:t xml:space="preserve"> и анестезия у больных с сопутствующими заболеваниями</w:t>
            </w:r>
          </w:p>
        </w:tc>
        <w:tc>
          <w:tcPr>
            <w:tcW w:w="410" w:type="pct"/>
          </w:tcPr>
          <w:p w:rsidR="00BF0BF2" w:rsidRPr="00D3419E" w:rsidRDefault="00D3419E" w:rsidP="00BF0BF2">
            <w:pPr>
              <w:pStyle w:val="af2"/>
              <w:jc w:val="center"/>
              <w:rPr>
                <w:sz w:val="28"/>
                <w:szCs w:val="28"/>
              </w:rPr>
            </w:pPr>
            <w:r>
              <w:rPr>
                <w:sz w:val="28"/>
                <w:szCs w:val="28"/>
              </w:rPr>
              <w:t>2</w:t>
            </w:r>
          </w:p>
        </w:tc>
        <w:tc>
          <w:tcPr>
            <w:tcW w:w="410" w:type="pct"/>
          </w:tcPr>
          <w:p w:rsidR="00BF0BF2" w:rsidRPr="00D3419E" w:rsidRDefault="00BF0BF2" w:rsidP="00BF0BF2">
            <w:pPr>
              <w:pStyle w:val="af2"/>
              <w:jc w:val="center"/>
              <w:rPr>
                <w:sz w:val="28"/>
                <w:szCs w:val="28"/>
              </w:rPr>
            </w:pPr>
            <w:r w:rsidRPr="00D3419E">
              <w:rPr>
                <w:sz w:val="28"/>
                <w:szCs w:val="28"/>
              </w:rPr>
              <w:t>35</w:t>
            </w:r>
          </w:p>
        </w:tc>
        <w:tc>
          <w:tcPr>
            <w:tcW w:w="412" w:type="pct"/>
          </w:tcPr>
          <w:p w:rsidR="00BF0BF2" w:rsidRPr="00D3419E" w:rsidRDefault="00BF0BF2" w:rsidP="00BF0BF2">
            <w:pPr>
              <w:pStyle w:val="af2"/>
              <w:jc w:val="center"/>
              <w:rPr>
                <w:sz w:val="28"/>
                <w:szCs w:val="28"/>
              </w:rPr>
            </w:pPr>
            <w:r w:rsidRPr="00D3419E">
              <w:rPr>
                <w:sz w:val="28"/>
                <w:szCs w:val="28"/>
              </w:rPr>
              <w:t>4</w:t>
            </w:r>
          </w:p>
        </w:tc>
        <w:tc>
          <w:tcPr>
            <w:tcW w:w="371" w:type="pct"/>
          </w:tcPr>
          <w:p w:rsidR="00BF0BF2" w:rsidRPr="00D3419E" w:rsidRDefault="00BF0BF2" w:rsidP="00BF0BF2">
            <w:pPr>
              <w:pStyle w:val="af2"/>
              <w:jc w:val="center"/>
              <w:rPr>
                <w:sz w:val="28"/>
                <w:szCs w:val="28"/>
              </w:rPr>
            </w:pPr>
            <w:r w:rsidRPr="00D3419E">
              <w:rPr>
                <w:sz w:val="28"/>
                <w:szCs w:val="28"/>
              </w:rPr>
              <w:t>7</w:t>
            </w:r>
          </w:p>
        </w:tc>
        <w:tc>
          <w:tcPr>
            <w:tcW w:w="334" w:type="pct"/>
          </w:tcPr>
          <w:p w:rsidR="00BF0BF2" w:rsidRPr="00D3419E" w:rsidRDefault="00BF0BF2" w:rsidP="00BF0BF2">
            <w:pPr>
              <w:spacing w:after="0" w:line="240" w:lineRule="auto"/>
              <w:jc w:val="center"/>
              <w:rPr>
                <w:rFonts w:ascii="Times New Roman" w:hAnsi="Times New Roman" w:cs="Times New Roman"/>
                <w:b/>
                <w:sz w:val="26"/>
                <w:szCs w:val="26"/>
              </w:rPr>
            </w:pPr>
          </w:p>
        </w:tc>
        <w:tc>
          <w:tcPr>
            <w:tcW w:w="806" w:type="pct"/>
          </w:tcPr>
          <w:p w:rsidR="00BF0BF2" w:rsidRPr="00D3419E" w:rsidRDefault="00BF0BF2" w:rsidP="00BF0BF2">
            <w:pPr>
              <w:spacing w:after="0" w:line="240" w:lineRule="auto"/>
              <w:jc w:val="center"/>
              <w:rPr>
                <w:rFonts w:ascii="Times New Roman" w:hAnsi="Times New Roman" w:cs="Times New Roman"/>
                <w:sz w:val="26"/>
                <w:szCs w:val="26"/>
              </w:rPr>
            </w:pPr>
            <w:r w:rsidRPr="00D3419E">
              <w:rPr>
                <w:rFonts w:ascii="Times New Roman" w:hAnsi="Times New Roman" w:cs="Times New Roman"/>
                <w:sz w:val="28"/>
                <w:szCs w:val="28"/>
              </w:rPr>
              <w:t>Кушенова С.Ж</w:t>
            </w:r>
          </w:p>
        </w:tc>
      </w:tr>
      <w:tr w:rsidR="00FC7D31" w:rsidRPr="00D3419E" w:rsidTr="00FC7D31">
        <w:trPr>
          <w:trHeight w:val="360"/>
        </w:trPr>
        <w:tc>
          <w:tcPr>
            <w:tcW w:w="275" w:type="pct"/>
          </w:tcPr>
          <w:p w:rsidR="00BF0BF2" w:rsidRPr="00D3419E" w:rsidRDefault="00BF0BF2" w:rsidP="00BF0BF2">
            <w:pPr>
              <w:rPr>
                <w:rFonts w:ascii="Times New Roman" w:hAnsi="Times New Roman" w:cs="Times New Roman"/>
                <w:sz w:val="26"/>
                <w:szCs w:val="26"/>
              </w:rPr>
            </w:pPr>
            <w:r w:rsidRPr="00D3419E">
              <w:rPr>
                <w:rFonts w:ascii="Times New Roman" w:hAnsi="Times New Roman" w:cs="Times New Roman"/>
                <w:sz w:val="26"/>
                <w:szCs w:val="26"/>
              </w:rPr>
              <w:t>17</w:t>
            </w:r>
          </w:p>
        </w:tc>
        <w:tc>
          <w:tcPr>
            <w:tcW w:w="478" w:type="pct"/>
          </w:tcPr>
          <w:p w:rsidR="00BF0BF2" w:rsidRPr="00D3419E" w:rsidRDefault="00BF0BF2" w:rsidP="00BF0BF2">
            <w:pPr>
              <w:rPr>
                <w:rFonts w:ascii="Times New Roman" w:hAnsi="Times New Roman" w:cs="Times New Roman"/>
                <w:b/>
                <w:sz w:val="26"/>
                <w:szCs w:val="26"/>
              </w:rPr>
            </w:pPr>
            <w:r w:rsidRPr="00D3419E">
              <w:rPr>
                <w:rFonts w:ascii="Times New Roman" w:hAnsi="Times New Roman" w:cs="Times New Roman"/>
                <w:b/>
                <w:sz w:val="26"/>
                <w:szCs w:val="26"/>
              </w:rPr>
              <w:t>23.12-27.12</w:t>
            </w:r>
          </w:p>
        </w:tc>
        <w:tc>
          <w:tcPr>
            <w:tcW w:w="1504" w:type="pct"/>
          </w:tcPr>
          <w:p w:rsidR="00BF0BF2" w:rsidRPr="00D3419E" w:rsidRDefault="00BF0BF2" w:rsidP="00BF0BF2">
            <w:pPr>
              <w:autoSpaceDE w:val="0"/>
              <w:autoSpaceDN w:val="0"/>
              <w:adjustRightInd w:val="0"/>
              <w:ind w:firstLine="40"/>
              <w:rPr>
                <w:rFonts w:ascii="Times New Roman" w:hAnsi="Times New Roman" w:cs="Times New Roman"/>
                <w:b/>
                <w:sz w:val="28"/>
                <w:szCs w:val="28"/>
                <w:lang w:val="kk-KZ"/>
              </w:rPr>
            </w:pPr>
            <w:r w:rsidRPr="00D3419E">
              <w:rPr>
                <w:rFonts w:ascii="Times New Roman" w:hAnsi="Times New Roman" w:cs="Times New Roman"/>
                <w:sz w:val="28"/>
                <w:szCs w:val="28"/>
                <w:lang w:val="kk-KZ"/>
              </w:rPr>
              <w:t>Укладка пациента и анестезия</w:t>
            </w:r>
          </w:p>
        </w:tc>
        <w:tc>
          <w:tcPr>
            <w:tcW w:w="410" w:type="pct"/>
          </w:tcPr>
          <w:p w:rsidR="00BF0BF2" w:rsidRPr="00D3419E" w:rsidRDefault="00BF0BF2" w:rsidP="00BF0BF2">
            <w:pPr>
              <w:pStyle w:val="af2"/>
              <w:jc w:val="center"/>
              <w:rPr>
                <w:sz w:val="28"/>
                <w:szCs w:val="28"/>
              </w:rPr>
            </w:pPr>
            <w:r w:rsidRPr="00D3419E">
              <w:rPr>
                <w:sz w:val="28"/>
                <w:szCs w:val="28"/>
              </w:rPr>
              <w:t>1</w:t>
            </w:r>
          </w:p>
        </w:tc>
        <w:tc>
          <w:tcPr>
            <w:tcW w:w="410" w:type="pct"/>
          </w:tcPr>
          <w:p w:rsidR="00BF0BF2" w:rsidRPr="00D3419E" w:rsidRDefault="00D3419E" w:rsidP="00BF0BF2">
            <w:pPr>
              <w:pStyle w:val="af2"/>
              <w:jc w:val="center"/>
              <w:rPr>
                <w:sz w:val="28"/>
                <w:szCs w:val="28"/>
              </w:rPr>
            </w:pPr>
            <w:r>
              <w:rPr>
                <w:sz w:val="28"/>
                <w:szCs w:val="28"/>
              </w:rPr>
              <w:t>34</w:t>
            </w:r>
          </w:p>
        </w:tc>
        <w:tc>
          <w:tcPr>
            <w:tcW w:w="412" w:type="pct"/>
          </w:tcPr>
          <w:p w:rsidR="00BF0BF2" w:rsidRPr="00D3419E" w:rsidRDefault="00BF0BF2" w:rsidP="00BF0BF2">
            <w:pPr>
              <w:spacing w:line="240" w:lineRule="auto"/>
              <w:jc w:val="center"/>
              <w:rPr>
                <w:rFonts w:ascii="Times New Roman" w:eastAsia="Times New Roman" w:hAnsi="Times New Roman" w:cs="Times New Roman"/>
                <w:sz w:val="28"/>
                <w:szCs w:val="28"/>
              </w:rPr>
            </w:pPr>
            <w:r w:rsidRPr="00D3419E">
              <w:rPr>
                <w:rFonts w:ascii="Times New Roman" w:eastAsia="Times New Roman" w:hAnsi="Times New Roman" w:cs="Times New Roman"/>
                <w:sz w:val="28"/>
                <w:szCs w:val="28"/>
              </w:rPr>
              <w:t>3</w:t>
            </w:r>
          </w:p>
        </w:tc>
        <w:tc>
          <w:tcPr>
            <w:tcW w:w="371" w:type="pct"/>
          </w:tcPr>
          <w:p w:rsidR="00BF0BF2" w:rsidRPr="00D3419E" w:rsidRDefault="00BF0BF2" w:rsidP="00BF0BF2">
            <w:pPr>
              <w:pStyle w:val="af2"/>
              <w:jc w:val="center"/>
              <w:rPr>
                <w:sz w:val="28"/>
                <w:szCs w:val="28"/>
              </w:rPr>
            </w:pPr>
            <w:r w:rsidRPr="00D3419E">
              <w:rPr>
                <w:sz w:val="28"/>
                <w:szCs w:val="28"/>
              </w:rPr>
              <w:t>7</w:t>
            </w:r>
          </w:p>
        </w:tc>
        <w:tc>
          <w:tcPr>
            <w:tcW w:w="334" w:type="pct"/>
          </w:tcPr>
          <w:p w:rsidR="00BF0BF2" w:rsidRPr="00D3419E" w:rsidRDefault="00BF0BF2" w:rsidP="00BF0BF2">
            <w:pPr>
              <w:spacing w:after="0" w:line="240" w:lineRule="auto"/>
              <w:jc w:val="center"/>
              <w:rPr>
                <w:rFonts w:ascii="Times New Roman" w:hAnsi="Times New Roman" w:cs="Times New Roman"/>
                <w:b/>
                <w:sz w:val="26"/>
                <w:szCs w:val="26"/>
              </w:rPr>
            </w:pPr>
          </w:p>
        </w:tc>
        <w:tc>
          <w:tcPr>
            <w:tcW w:w="806" w:type="pct"/>
          </w:tcPr>
          <w:p w:rsidR="00BF0BF2" w:rsidRPr="00D3419E" w:rsidRDefault="00BF0BF2" w:rsidP="00BF0BF2">
            <w:pPr>
              <w:spacing w:after="0" w:line="240" w:lineRule="auto"/>
              <w:jc w:val="center"/>
              <w:rPr>
                <w:rFonts w:ascii="Times New Roman" w:hAnsi="Times New Roman" w:cs="Times New Roman"/>
                <w:sz w:val="26"/>
                <w:szCs w:val="26"/>
              </w:rPr>
            </w:pPr>
            <w:r w:rsidRPr="00D3419E">
              <w:rPr>
                <w:rFonts w:ascii="Times New Roman" w:hAnsi="Times New Roman" w:cs="Times New Roman"/>
                <w:sz w:val="28"/>
                <w:szCs w:val="28"/>
              </w:rPr>
              <w:t>Кушенова С.Ж</w:t>
            </w:r>
          </w:p>
        </w:tc>
      </w:tr>
      <w:tr w:rsidR="00FC7D31" w:rsidRPr="00D3419E" w:rsidTr="00FC7D31">
        <w:trPr>
          <w:trHeight w:val="360"/>
        </w:trPr>
        <w:tc>
          <w:tcPr>
            <w:tcW w:w="275" w:type="pct"/>
          </w:tcPr>
          <w:p w:rsidR="00BF0BF2" w:rsidRPr="00D3419E" w:rsidRDefault="00BF0BF2" w:rsidP="00BF0BF2">
            <w:pPr>
              <w:rPr>
                <w:rFonts w:ascii="Times New Roman" w:hAnsi="Times New Roman" w:cs="Times New Roman"/>
                <w:sz w:val="26"/>
                <w:szCs w:val="26"/>
              </w:rPr>
            </w:pPr>
            <w:r w:rsidRPr="00D3419E">
              <w:rPr>
                <w:rFonts w:ascii="Times New Roman" w:hAnsi="Times New Roman" w:cs="Times New Roman"/>
                <w:sz w:val="26"/>
                <w:szCs w:val="26"/>
              </w:rPr>
              <w:t>18</w:t>
            </w:r>
          </w:p>
        </w:tc>
        <w:tc>
          <w:tcPr>
            <w:tcW w:w="478" w:type="pct"/>
          </w:tcPr>
          <w:p w:rsidR="00BF0BF2" w:rsidRPr="00D3419E" w:rsidRDefault="00BF0BF2" w:rsidP="00BF0BF2">
            <w:pPr>
              <w:rPr>
                <w:rFonts w:ascii="Times New Roman" w:hAnsi="Times New Roman" w:cs="Times New Roman"/>
                <w:b/>
                <w:sz w:val="26"/>
                <w:szCs w:val="26"/>
              </w:rPr>
            </w:pPr>
            <w:r w:rsidRPr="00D3419E">
              <w:rPr>
                <w:rFonts w:ascii="Times New Roman" w:hAnsi="Times New Roman" w:cs="Times New Roman"/>
                <w:b/>
                <w:sz w:val="26"/>
                <w:szCs w:val="26"/>
              </w:rPr>
              <w:t>30.12-03.01</w:t>
            </w:r>
          </w:p>
        </w:tc>
        <w:tc>
          <w:tcPr>
            <w:tcW w:w="1504" w:type="pct"/>
          </w:tcPr>
          <w:p w:rsidR="00BF0BF2" w:rsidRPr="00D3419E" w:rsidRDefault="00BF0BF2" w:rsidP="00BF0BF2">
            <w:pPr>
              <w:autoSpaceDE w:val="0"/>
              <w:autoSpaceDN w:val="0"/>
              <w:adjustRightInd w:val="0"/>
              <w:ind w:firstLine="40"/>
              <w:rPr>
                <w:rFonts w:ascii="Times New Roman" w:hAnsi="Times New Roman" w:cs="Times New Roman"/>
                <w:sz w:val="28"/>
                <w:szCs w:val="28"/>
              </w:rPr>
            </w:pPr>
            <w:r w:rsidRPr="00D3419E">
              <w:rPr>
                <w:rFonts w:ascii="Times New Roman" w:hAnsi="Times New Roman" w:cs="Times New Roman"/>
                <w:sz w:val="28"/>
                <w:szCs w:val="28"/>
              </w:rPr>
              <w:t>Особенности анестезиологического пособия в детской хирургии, травматологии и ортопедии.</w:t>
            </w:r>
          </w:p>
          <w:p w:rsidR="00BF0BF2" w:rsidRPr="00D3419E" w:rsidRDefault="00BF0BF2" w:rsidP="00BF0BF2">
            <w:pPr>
              <w:pStyle w:val="Style26"/>
              <w:widowControl/>
              <w:spacing w:line="240" w:lineRule="auto"/>
              <w:jc w:val="both"/>
              <w:rPr>
                <w:rStyle w:val="FontStyle47"/>
                <w:sz w:val="28"/>
                <w:szCs w:val="28"/>
              </w:rPr>
            </w:pPr>
          </w:p>
        </w:tc>
        <w:tc>
          <w:tcPr>
            <w:tcW w:w="410" w:type="pct"/>
          </w:tcPr>
          <w:p w:rsidR="00BF0BF2" w:rsidRPr="00D3419E" w:rsidRDefault="00D3419E" w:rsidP="00BF0BF2">
            <w:pPr>
              <w:pStyle w:val="af2"/>
              <w:jc w:val="center"/>
              <w:rPr>
                <w:sz w:val="28"/>
                <w:szCs w:val="28"/>
              </w:rPr>
            </w:pPr>
            <w:r>
              <w:rPr>
                <w:sz w:val="28"/>
                <w:szCs w:val="28"/>
              </w:rPr>
              <w:t>2</w:t>
            </w:r>
          </w:p>
        </w:tc>
        <w:tc>
          <w:tcPr>
            <w:tcW w:w="410" w:type="pct"/>
          </w:tcPr>
          <w:p w:rsidR="00BF0BF2" w:rsidRPr="00D3419E" w:rsidRDefault="00BF0BF2" w:rsidP="00BF0BF2">
            <w:pPr>
              <w:pStyle w:val="af2"/>
              <w:jc w:val="center"/>
              <w:rPr>
                <w:sz w:val="28"/>
                <w:szCs w:val="28"/>
              </w:rPr>
            </w:pPr>
            <w:r w:rsidRPr="00D3419E">
              <w:rPr>
                <w:sz w:val="28"/>
                <w:szCs w:val="28"/>
              </w:rPr>
              <w:t>35</w:t>
            </w:r>
          </w:p>
        </w:tc>
        <w:tc>
          <w:tcPr>
            <w:tcW w:w="412" w:type="pct"/>
          </w:tcPr>
          <w:p w:rsidR="00BF0BF2" w:rsidRPr="00D3419E" w:rsidRDefault="00BF0BF2" w:rsidP="00BF0BF2">
            <w:pPr>
              <w:spacing w:line="240" w:lineRule="auto"/>
              <w:jc w:val="center"/>
              <w:rPr>
                <w:rFonts w:ascii="Times New Roman" w:eastAsia="Times New Roman" w:hAnsi="Times New Roman" w:cs="Times New Roman"/>
                <w:sz w:val="28"/>
                <w:szCs w:val="28"/>
              </w:rPr>
            </w:pPr>
            <w:r w:rsidRPr="00D3419E">
              <w:rPr>
                <w:rFonts w:ascii="Times New Roman" w:eastAsia="Times New Roman" w:hAnsi="Times New Roman" w:cs="Times New Roman"/>
                <w:sz w:val="28"/>
                <w:szCs w:val="28"/>
              </w:rPr>
              <w:t>3</w:t>
            </w:r>
          </w:p>
        </w:tc>
        <w:tc>
          <w:tcPr>
            <w:tcW w:w="371" w:type="pct"/>
          </w:tcPr>
          <w:p w:rsidR="00BF0BF2" w:rsidRPr="00D3419E" w:rsidRDefault="00BF0BF2" w:rsidP="00BF0BF2">
            <w:pPr>
              <w:pStyle w:val="af2"/>
              <w:jc w:val="center"/>
              <w:rPr>
                <w:sz w:val="28"/>
                <w:szCs w:val="28"/>
              </w:rPr>
            </w:pPr>
            <w:r w:rsidRPr="00D3419E">
              <w:rPr>
                <w:sz w:val="28"/>
                <w:szCs w:val="28"/>
              </w:rPr>
              <w:t>7</w:t>
            </w:r>
          </w:p>
        </w:tc>
        <w:tc>
          <w:tcPr>
            <w:tcW w:w="334" w:type="pct"/>
          </w:tcPr>
          <w:p w:rsidR="00BF0BF2" w:rsidRPr="00D3419E" w:rsidRDefault="00BF0BF2" w:rsidP="00BF0BF2">
            <w:pPr>
              <w:spacing w:after="0" w:line="240" w:lineRule="auto"/>
              <w:jc w:val="center"/>
              <w:rPr>
                <w:rFonts w:ascii="Times New Roman" w:hAnsi="Times New Roman" w:cs="Times New Roman"/>
                <w:b/>
                <w:sz w:val="26"/>
                <w:szCs w:val="26"/>
              </w:rPr>
            </w:pPr>
          </w:p>
        </w:tc>
        <w:tc>
          <w:tcPr>
            <w:tcW w:w="806" w:type="pct"/>
          </w:tcPr>
          <w:p w:rsidR="00BF0BF2" w:rsidRPr="00D3419E" w:rsidRDefault="00BF0BF2" w:rsidP="00BF0BF2">
            <w:pPr>
              <w:spacing w:after="0" w:line="240" w:lineRule="auto"/>
              <w:jc w:val="center"/>
              <w:rPr>
                <w:rFonts w:ascii="Times New Roman" w:hAnsi="Times New Roman" w:cs="Times New Roman"/>
                <w:sz w:val="26"/>
                <w:szCs w:val="26"/>
              </w:rPr>
            </w:pPr>
            <w:r w:rsidRPr="00D3419E">
              <w:rPr>
                <w:rFonts w:ascii="Times New Roman" w:hAnsi="Times New Roman" w:cs="Times New Roman"/>
                <w:sz w:val="28"/>
                <w:szCs w:val="28"/>
              </w:rPr>
              <w:t>Кушенова С.Ж</w:t>
            </w:r>
          </w:p>
        </w:tc>
      </w:tr>
      <w:tr w:rsidR="00FC7D31" w:rsidRPr="00D3419E" w:rsidTr="00FC7D31">
        <w:trPr>
          <w:trHeight w:val="360"/>
        </w:trPr>
        <w:tc>
          <w:tcPr>
            <w:tcW w:w="275" w:type="pct"/>
          </w:tcPr>
          <w:p w:rsidR="00BF0BF2" w:rsidRPr="00D3419E" w:rsidRDefault="00BF0BF2" w:rsidP="00BF0BF2">
            <w:pPr>
              <w:rPr>
                <w:rFonts w:ascii="Times New Roman" w:hAnsi="Times New Roman" w:cs="Times New Roman"/>
                <w:sz w:val="26"/>
                <w:szCs w:val="26"/>
              </w:rPr>
            </w:pPr>
            <w:r w:rsidRPr="00D3419E">
              <w:rPr>
                <w:rFonts w:ascii="Times New Roman" w:hAnsi="Times New Roman" w:cs="Times New Roman"/>
                <w:sz w:val="26"/>
                <w:szCs w:val="26"/>
              </w:rPr>
              <w:t>19</w:t>
            </w:r>
          </w:p>
        </w:tc>
        <w:tc>
          <w:tcPr>
            <w:tcW w:w="478" w:type="pct"/>
          </w:tcPr>
          <w:p w:rsidR="00BF0BF2" w:rsidRPr="00D3419E" w:rsidRDefault="00BF0BF2" w:rsidP="00FC7D31">
            <w:pPr>
              <w:rPr>
                <w:rFonts w:ascii="Times New Roman" w:hAnsi="Times New Roman" w:cs="Times New Roman"/>
                <w:b/>
                <w:sz w:val="26"/>
                <w:szCs w:val="26"/>
              </w:rPr>
            </w:pPr>
            <w:r w:rsidRPr="00D3419E">
              <w:rPr>
                <w:rFonts w:ascii="Times New Roman" w:hAnsi="Times New Roman" w:cs="Times New Roman"/>
                <w:b/>
                <w:sz w:val="26"/>
                <w:szCs w:val="26"/>
              </w:rPr>
              <w:t>06.01-10.01</w:t>
            </w:r>
          </w:p>
        </w:tc>
        <w:tc>
          <w:tcPr>
            <w:tcW w:w="1504" w:type="pct"/>
          </w:tcPr>
          <w:p w:rsidR="00BF0BF2" w:rsidRPr="00D3419E" w:rsidRDefault="00BF0BF2" w:rsidP="00BF0BF2">
            <w:pPr>
              <w:pStyle w:val="Style26"/>
              <w:widowControl/>
              <w:spacing w:line="240" w:lineRule="auto"/>
              <w:jc w:val="both"/>
              <w:rPr>
                <w:rStyle w:val="FontStyle47"/>
                <w:sz w:val="28"/>
                <w:szCs w:val="28"/>
              </w:rPr>
            </w:pPr>
            <w:r w:rsidRPr="00D3419E">
              <w:rPr>
                <w:sz w:val="28"/>
                <w:szCs w:val="28"/>
              </w:rPr>
              <w:t>Манипуляции в педиатрической анестезиологии</w:t>
            </w:r>
          </w:p>
        </w:tc>
        <w:tc>
          <w:tcPr>
            <w:tcW w:w="410" w:type="pct"/>
          </w:tcPr>
          <w:p w:rsidR="00BF0BF2" w:rsidRPr="00D3419E" w:rsidRDefault="00D3419E" w:rsidP="00BF0BF2">
            <w:pPr>
              <w:pStyle w:val="af2"/>
              <w:jc w:val="center"/>
              <w:rPr>
                <w:sz w:val="28"/>
                <w:szCs w:val="28"/>
              </w:rPr>
            </w:pPr>
            <w:r>
              <w:rPr>
                <w:sz w:val="28"/>
                <w:szCs w:val="28"/>
              </w:rPr>
              <w:t>2</w:t>
            </w:r>
          </w:p>
        </w:tc>
        <w:tc>
          <w:tcPr>
            <w:tcW w:w="410" w:type="pct"/>
          </w:tcPr>
          <w:p w:rsidR="00BF0BF2" w:rsidRPr="00D3419E" w:rsidRDefault="00BF0BF2" w:rsidP="00BF0BF2">
            <w:pPr>
              <w:pStyle w:val="af2"/>
              <w:jc w:val="center"/>
              <w:rPr>
                <w:sz w:val="28"/>
                <w:szCs w:val="28"/>
              </w:rPr>
            </w:pPr>
            <w:r w:rsidRPr="00D3419E">
              <w:rPr>
                <w:sz w:val="28"/>
                <w:szCs w:val="28"/>
              </w:rPr>
              <w:t>35</w:t>
            </w:r>
          </w:p>
        </w:tc>
        <w:tc>
          <w:tcPr>
            <w:tcW w:w="412" w:type="pct"/>
          </w:tcPr>
          <w:p w:rsidR="00BF0BF2" w:rsidRPr="00D3419E" w:rsidRDefault="00BF0BF2" w:rsidP="00BF0BF2">
            <w:pPr>
              <w:pStyle w:val="af"/>
              <w:jc w:val="center"/>
              <w:rPr>
                <w:bCs/>
                <w:sz w:val="28"/>
                <w:szCs w:val="28"/>
              </w:rPr>
            </w:pPr>
            <w:r w:rsidRPr="00D3419E">
              <w:rPr>
                <w:bCs/>
                <w:sz w:val="28"/>
                <w:szCs w:val="28"/>
              </w:rPr>
              <w:t>4</w:t>
            </w:r>
          </w:p>
        </w:tc>
        <w:tc>
          <w:tcPr>
            <w:tcW w:w="371" w:type="pct"/>
          </w:tcPr>
          <w:p w:rsidR="00BF0BF2" w:rsidRPr="00D3419E" w:rsidRDefault="00BF0BF2" w:rsidP="00BF0BF2">
            <w:pPr>
              <w:pStyle w:val="af2"/>
              <w:jc w:val="center"/>
              <w:rPr>
                <w:sz w:val="28"/>
                <w:szCs w:val="28"/>
              </w:rPr>
            </w:pPr>
            <w:r w:rsidRPr="00D3419E">
              <w:rPr>
                <w:sz w:val="28"/>
                <w:szCs w:val="28"/>
              </w:rPr>
              <w:t>7</w:t>
            </w:r>
          </w:p>
        </w:tc>
        <w:tc>
          <w:tcPr>
            <w:tcW w:w="334" w:type="pct"/>
          </w:tcPr>
          <w:p w:rsidR="00BF0BF2" w:rsidRPr="00D3419E" w:rsidRDefault="00BF0BF2" w:rsidP="00BF0BF2">
            <w:pPr>
              <w:spacing w:after="0" w:line="240" w:lineRule="auto"/>
              <w:jc w:val="center"/>
              <w:rPr>
                <w:rFonts w:ascii="Times New Roman" w:hAnsi="Times New Roman" w:cs="Times New Roman"/>
                <w:b/>
                <w:sz w:val="26"/>
                <w:szCs w:val="26"/>
              </w:rPr>
            </w:pPr>
          </w:p>
        </w:tc>
        <w:tc>
          <w:tcPr>
            <w:tcW w:w="806" w:type="pct"/>
          </w:tcPr>
          <w:p w:rsidR="00BF0BF2" w:rsidRPr="00D3419E" w:rsidRDefault="00BF0BF2" w:rsidP="00BF0BF2">
            <w:pPr>
              <w:spacing w:after="0" w:line="240" w:lineRule="auto"/>
              <w:jc w:val="center"/>
              <w:rPr>
                <w:rFonts w:ascii="Times New Roman" w:hAnsi="Times New Roman" w:cs="Times New Roman"/>
                <w:sz w:val="26"/>
                <w:szCs w:val="26"/>
              </w:rPr>
            </w:pPr>
            <w:r w:rsidRPr="00D3419E">
              <w:rPr>
                <w:rFonts w:ascii="Times New Roman" w:hAnsi="Times New Roman" w:cs="Times New Roman"/>
                <w:sz w:val="28"/>
                <w:szCs w:val="28"/>
              </w:rPr>
              <w:t>Кушенова С.Ж</w:t>
            </w:r>
          </w:p>
        </w:tc>
      </w:tr>
      <w:tr w:rsidR="00FC7D31" w:rsidRPr="00D3419E" w:rsidTr="00FC7D31">
        <w:trPr>
          <w:trHeight w:val="360"/>
        </w:trPr>
        <w:tc>
          <w:tcPr>
            <w:tcW w:w="275" w:type="pct"/>
          </w:tcPr>
          <w:p w:rsidR="00BF0BF2" w:rsidRPr="00D3419E" w:rsidRDefault="00BF0BF2" w:rsidP="00BF0BF2">
            <w:pPr>
              <w:rPr>
                <w:rFonts w:ascii="Times New Roman" w:hAnsi="Times New Roman" w:cs="Times New Roman"/>
                <w:sz w:val="26"/>
                <w:szCs w:val="26"/>
              </w:rPr>
            </w:pPr>
            <w:r w:rsidRPr="00D3419E">
              <w:rPr>
                <w:rFonts w:ascii="Times New Roman" w:hAnsi="Times New Roman" w:cs="Times New Roman"/>
                <w:sz w:val="26"/>
                <w:szCs w:val="26"/>
              </w:rPr>
              <w:t>20</w:t>
            </w:r>
          </w:p>
        </w:tc>
        <w:tc>
          <w:tcPr>
            <w:tcW w:w="478" w:type="pct"/>
          </w:tcPr>
          <w:p w:rsidR="00BF0BF2" w:rsidRPr="00D3419E" w:rsidRDefault="00BF0BF2" w:rsidP="00BF0BF2">
            <w:pPr>
              <w:rPr>
                <w:rFonts w:ascii="Times New Roman" w:hAnsi="Times New Roman" w:cs="Times New Roman"/>
                <w:b/>
                <w:sz w:val="26"/>
                <w:szCs w:val="26"/>
              </w:rPr>
            </w:pPr>
            <w:r w:rsidRPr="00D3419E">
              <w:rPr>
                <w:rFonts w:ascii="Times New Roman" w:hAnsi="Times New Roman" w:cs="Times New Roman"/>
                <w:b/>
                <w:sz w:val="26"/>
                <w:szCs w:val="26"/>
              </w:rPr>
              <w:t>13.01-17.01</w:t>
            </w:r>
          </w:p>
        </w:tc>
        <w:tc>
          <w:tcPr>
            <w:tcW w:w="1504" w:type="pct"/>
          </w:tcPr>
          <w:p w:rsidR="00BF0BF2" w:rsidRPr="00D3419E" w:rsidRDefault="00BF0BF2" w:rsidP="00BF0BF2">
            <w:pPr>
              <w:pStyle w:val="Style26"/>
              <w:widowControl/>
              <w:spacing w:line="240" w:lineRule="auto"/>
              <w:jc w:val="both"/>
              <w:rPr>
                <w:sz w:val="28"/>
                <w:szCs w:val="28"/>
              </w:rPr>
            </w:pPr>
            <w:r w:rsidRPr="00D3419E">
              <w:rPr>
                <w:sz w:val="28"/>
                <w:szCs w:val="28"/>
              </w:rPr>
              <w:t xml:space="preserve">Особенности проведения ИВЛ при </w:t>
            </w:r>
            <w:proofErr w:type="spellStart"/>
            <w:r w:rsidRPr="00D3419E">
              <w:rPr>
                <w:sz w:val="28"/>
                <w:szCs w:val="28"/>
              </w:rPr>
              <w:t>эндовидеохирургических</w:t>
            </w:r>
            <w:proofErr w:type="spellEnd"/>
            <w:r w:rsidRPr="00D3419E">
              <w:rPr>
                <w:sz w:val="28"/>
                <w:szCs w:val="28"/>
              </w:rPr>
              <w:t xml:space="preserve"> вмешательствах.</w:t>
            </w:r>
          </w:p>
        </w:tc>
        <w:tc>
          <w:tcPr>
            <w:tcW w:w="410" w:type="pct"/>
          </w:tcPr>
          <w:p w:rsidR="00BF0BF2" w:rsidRPr="00D3419E" w:rsidRDefault="00D3419E" w:rsidP="00BF0BF2">
            <w:pPr>
              <w:pStyle w:val="af2"/>
              <w:jc w:val="center"/>
              <w:rPr>
                <w:sz w:val="28"/>
                <w:szCs w:val="28"/>
              </w:rPr>
            </w:pPr>
            <w:r>
              <w:rPr>
                <w:sz w:val="28"/>
                <w:szCs w:val="28"/>
              </w:rPr>
              <w:t>2</w:t>
            </w:r>
          </w:p>
        </w:tc>
        <w:tc>
          <w:tcPr>
            <w:tcW w:w="410" w:type="pct"/>
          </w:tcPr>
          <w:p w:rsidR="00BF0BF2" w:rsidRPr="00D3419E" w:rsidRDefault="00BF0BF2" w:rsidP="00BF0BF2">
            <w:pPr>
              <w:pStyle w:val="af2"/>
              <w:jc w:val="center"/>
              <w:rPr>
                <w:sz w:val="28"/>
                <w:szCs w:val="28"/>
              </w:rPr>
            </w:pPr>
            <w:r w:rsidRPr="00D3419E">
              <w:rPr>
                <w:sz w:val="28"/>
                <w:szCs w:val="28"/>
              </w:rPr>
              <w:t>34</w:t>
            </w:r>
          </w:p>
        </w:tc>
        <w:tc>
          <w:tcPr>
            <w:tcW w:w="412" w:type="pct"/>
          </w:tcPr>
          <w:p w:rsidR="00BF0BF2" w:rsidRPr="00D3419E" w:rsidRDefault="00BF0BF2" w:rsidP="00BF0BF2">
            <w:pPr>
              <w:pStyle w:val="af"/>
              <w:jc w:val="center"/>
              <w:rPr>
                <w:bCs/>
                <w:sz w:val="28"/>
                <w:szCs w:val="28"/>
              </w:rPr>
            </w:pPr>
            <w:r w:rsidRPr="00D3419E">
              <w:rPr>
                <w:bCs/>
                <w:sz w:val="28"/>
                <w:szCs w:val="28"/>
              </w:rPr>
              <w:t>4</w:t>
            </w:r>
          </w:p>
        </w:tc>
        <w:tc>
          <w:tcPr>
            <w:tcW w:w="371" w:type="pct"/>
          </w:tcPr>
          <w:p w:rsidR="00BF0BF2" w:rsidRPr="00D3419E" w:rsidRDefault="00BF0BF2" w:rsidP="00BF0BF2">
            <w:pPr>
              <w:pStyle w:val="af2"/>
              <w:jc w:val="center"/>
              <w:rPr>
                <w:sz w:val="28"/>
                <w:szCs w:val="28"/>
              </w:rPr>
            </w:pPr>
            <w:r w:rsidRPr="00D3419E">
              <w:rPr>
                <w:sz w:val="28"/>
                <w:szCs w:val="28"/>
              </w:rPr>
              <w:t>7</w:t>
            </w:r>
          </w:p>
        </w:tc>
        <w:tc>
          <w:tcPr>
            <w:tcW w:w="334" w:type="pct"/>
          </w:tcPr>
          <w:p w:rsidR="00BF0BF2" w:rsidRPr="00D3419E" w:rsidRDefault="00BF0BF2" w:rsidP="00BF0BF2">
            <w:pPr>
              <w:spacing w:after="0" w:line="240" w:lineRule="auto"/>
              <w:jc w:val="center"/>
              <w:rPr>
                <w:rFonts w:ascii="Times New Roman" w:hAnsi="Times New Roman" w:cs="Times New Roman"/>
                <w:b/>
                <w:sz w:val="26"/>
                <w:szCs w:val="26"/>
              </w:rPr>
            </w:pPr>
          </w:p>
        </w:tc>
        <w:tc>
          <w:tcPr>
            <w:tcW w:w="806" w:type="pct"/>
          </w:tcPr>
          <w:p w:rsidR="00BF0BF2" w:rsidRPr="00D3419E" w:rsidRDefault="00BF0BF2" w:rsidP="00BF0BF2">
            <w:pPr>
              <w:spacing w:after="0" w:line="240" w:lineRule="auto"/>
              <w:jc w:val="center"/>
              <w:rPr>
                <w:rFonts w:ascii="Times New Roman" w:hAnsi="Times New Roman" w:cs="Times New Roman"/>
                <w:sz w:val="26"/>
                <w:szCs w:val="26"/>
              </w:rPr>
            </w:pPr>
            <w:r w:rsidRPr="00D3419E">
              <w:rPr>
                <w:rFonts w:ascii="Times New Roman" w:hAnsi="Times New Roman" w:cs="Times New Roman"/>
                <w:sz w:val="28"/>
                <w:szCs w:val="28"/>
              </w:rPr>
              <w:t>Кушенова С.Ж</w:t>
            </w:r>
          </w:p>
        </w:tc>
      </w:tr>
      <w:tr w:rsidR="00FC7D31" w:rsidRPr="00D3419E" w:rsidTr="00FC7D31">
        <w:trPr>
          <w:trHeight w:val="360"/>
        </w:trPr>
        <w:tc>
          <w:tcPr>
            <w:tcW w:w="275" w:type="pct"/>
          </w:tcPr>
          <w:p w:rsidR="00BF0BF2" w:rsidRPr="00D3419E" w:rsidRDefault="00BF0BF2" w:rsidP="00BF0BF2">
            <w:pPr>
              <w:rPr>
                <w:rFonts w:ascii="Times New Roman" w:hAnsi="Times New Roman" w:cs="Times New Roman"/>
                <w:sz w:val="26"/>
                <w:szCs w:val="26"/>
              </w:rPr>
            </w:pPr>
            <w:r w:rsidRPr="00D3419E">
              <w:rPr>
                <w:rFonts w:ascii="Times New Roman" w:hAnsi="Times New Roman" w:cs="Times New Roman"/>
                <w:sz w:val="26"/>
                <w:szCs w:val="26"/>
              </w:rPr>
              <w:t>21</w:t>
            </w:r>
          </w:p>
        </w:tc>
        <w:tc>
          <w:tcPr>
            <w:tcW w:w="478" w:type="pct"/>
          </w:tcPr>
          <w:p w:rsidR="00BF0BF2" w:rsidRPr="00D3419E" w:rsidRDefault="00BF0BF2" w:rsidP="00BF0BF2">
            <w:pPr>
              <w:rPr>
                <w:rFonts w:ascii="Times New Roman" w:hAnsi="Times New Roman" w:cs="Times New Roman"/>
                <w:b/>
                <w:sz w:val="26"/>
                <w:szCs w:val="26"/>
              </w:rPr>
            </w:pPr>
            <w:r w:rsidRPr="00D3419E">
              <w:rPr>
                <w:rFonts w:ascii="Times New Roman" w:hAnsi="Times New Roman" w:cs="Times New Roman"/>
                <w:b/>
                <w:sz w:val="26"/>
                <w:szCs w:val="26"/>
              </w:rPr>
              <w:t>20.01-24.01</w:t>
            </w:r>
          </w:p>
        </w:tc>
        <w:tc>
          <w:tcPr>
            <w:tcW w:w="1504" w:type="pct"/>
          </w:tcPr>
          <w:p w:rsidR="00BF0BF2" w:rsidRPr="00D3419E" w:rsidRDefault="00BF0BF2" w:rsidP="00BF0BF2">
            <w:pPr>
              <w:autoSpaceDE w:val="0"/>
              <w:autoSpaceDN w:val="0"/>
              <w:adjustRightInd w:val="0"/>
              <w:rPr>
                <w:rFonts w:ascii="Times New Roman" w:hAnsi="Times New Roman" w:cs="Times New Roman"/>
                <w:sz w:val="28"/>
                <w:szCs w:val="28"/>
              </w:rPr>
            </w:pPr>
            <w:r w:rsidRPr="00D3419E">
              <w:rPr>
                <w:rFonts w:ascii="Times New Roman" w:hAnsi="Times New Roman" w:cs="Times New Roman"/>
                <w:sz w:val="28"/>
                <w:szCs w:val="28"/>
              </w:rPr>
              <w:t>Электрическая безопасность в операционных</w:t>
            </w:r>
          </w:p>
        </w:tc>
        <w:tc>
          <w:tcPr>
            <w:tcW w:w="410" w:type="pct"/>
          </w:tcPr>
          <w:p w:rsidR="00BF0BF2" w:rsidRPr="00D3419E" w:rsidRDefault="00BF0BF2" w:rsidP="00BF0BF2">
            <w:pPr>
              <w:pStyle w:val="af2"/>
              <w:jc w:val="center"/>
              <w:rPr>
                <w:sz w:val="28"/>
                <w:szCs w:val="28"/>
              </w:rPr>
            </w:pPr>
            <w:r w:rsidRPr="00D3419E">
              <w:rPr>
                <w:sz w:val="28"/>
                <w:szCs w:val="28"/>
              </w:rPr>
              <w:t>1</w:t>
            </w:r>
          </w:p>
        </w:tc>
        <w:tc>
          <w:tcPr>
            <w:tcW w:w="410" w:type="pct"/>
          </w:tcPr>
          <w:p w:rsidR="00BF0BF2" w:rsidRPr="00D3419E" w:rsidRDefault="00BF0BF2" w:rsidP="00BF0BF2">
            <w:pPr>
              <w:pStyle w:val="af2"/>
              <w:jc w:val="center"/>
              <w:rPr>
                <w:sz w:val="28"/>
                <w:szCs w:val="28"/>
              </w:rPr>
            </w:pPr>
            <w:r w:rsidRPr="00D3419E">
              <w:rPr>
                <w:sz w:val="28"/>
                <w:szCs w:val="28"/>
              </w:rPr>
              <w:t>35</w:t>
            </w:r>
          </w:p>
        </w:tc>
        <w:tc>
          <w:tcPr>
            <w:tcW w:w="412" w:type="pct"/>
          </w:tcPr>
          <w:p w:rsidR="00BF0BF2" w:rsidRPr="00D3419E" w:rsidRDefault="00BF0BF2" w:rsidP="00BF0BF2">
            <w:pPr>
              <w:pStyle w:val="af"/>
              <w:jc w:val="center"/>
              <w:rPr>
                <w:bCs/>
                <w:sz w:val="28"/>
                <w:szCs w:val="28"/>
              </w:rPr>
            </w:pPr>
            <w:r w:rsidRPr="00D3419E">
              <w:rPr>
                <w:bCs/>
                <w:sz w:val="28"/>
                <w:szCs w:val="28"/>
              </w:rPr>
              <w:t>4</w:t>
            </w:r>
          </w:p>
        </w:tc>
        <w:tc>
          <w:tcPr>
            <w:tcW w:w="371" w:type="pct"/>
          </w:tcPr>
          <w:p w:rsidR="00BF0BF2" w:rsidRPr="00D3419E" w:rsidRDefault="00BF0BF2" w:rsidP="00BF0BF2">
            <w:pPr>
              <w:pStyle w:val="af2"/>
              <w:jc w:val="center"/>
              <w:rPr>
                <w:sz w:val="28"/>
                <w:szCs w:val="28"/>
              </w:rPr>
            </w:pPr>
            <w:r w:rsidRPr="00D3419E">
              <w:rPr>
                <w:sz w:val="28"/>
                <w:szCs w:val="28"/>
              </w:rPr>
              <w:t>7</w:t>
            </w:r>
          </w:p>
        </w:tc>
        <w:tc>
          <w:tcPr>
            <w:tcW w:w="334" w:type="pct"/>
          </w:tcPr>
          <w:p w:rsidR="00BF0BF2" w:rsidRPr="00D3419E" w:rsidRDefault="00BF0BF2" w:rsidP="00BF0BF2">
            <w:pPr>
              <w:spacing w:after="0" w:line="240" w:lineRule="auto"/>
              <w:jc w:val="center"/>
              <w:rPr>
                <w:rFonts w:ascii="Times New Roman" w:hAnsi="Times New Roman" w:cs="Times New Roman"/>
                <w:b/>
                <w:sz w:val="26"/>
                <w:szCs w:val="26"/>
              </w:rPr>
            </w:pPr>
          </w:p>
        </w:tc>
        <w:tc>
          <w:tcPr>
            <w:tcW w:w="806" w:type="pct"/>
          </w:tcPr>
          <w:p w:rsidR="00BF0BF2" w:rsidRPr="00D3419E" w:rsidRDefault="00BF0BF2" w:rsidP="00BF0BF2">
            <w:pPr>
              <w:spacing w:after="0" w:line="240" w:lineRule="auto"/>
              <w:jc w:val="center"/>
              <w:rPr>
                <w:rFonts w:ascii="Times New Roman" w:hAnsi="Times New Roman" w:cs="Times New Roman"/>
                <w:sz w:val="26"/>
                <w:szCs w:val="26"/>
              </w:rPr>
            </w:pPr>
          </w:p>
          <w:p w:rsidR="00BF0BF2" w:rsidRPr="00D3419E" w:rsidRDefault="00BF0BF2" w:rsidP="00BF0BF2">
            <w:pPr>
              <w:spacing w:after="0" w:line="240" w:lineRule="auto"/>
              <w:jc w:val="center"/>
              <w:rPr>
                <w:rFonts w:ascii="Times New Roman" w:hAnsi="Times New Roman" w:cs="Times New Roman"/>
                <w:sz w:val="26"/>
                <w:szCs w:val="26"/>
              </w:rPr>
            </w:pPr>
            <w:r w:rsidRPr="00D3419E">
              <w:rPr>
                <w:rFonts w:ascii="Times New Roman" w:hAnsi="Times New Roman" w:cs="Times New Roman"/>
                <w:sz w:val="28"/>
                <w:szCs w:val="28"/>
              </w:rPr>
              <w:t>Кушенова С.Ж</w:t>
            </w:r>
          </w:p>
        </w:tc>
      </w:tr>
      <w:tr w:rsidR="00FC7D31" w:rsidRPr="00D3419E" w:rsidTr="00FC7D31">
        <w:trPr>
          <w:trHeight w:val="360"/>
        </w:trPr>
        <w:tc>
          <w:tcPr>
            <w:tcW w:w="275" w:type="pct"/>
          </w:tcPr>
          <w:p w:rsidR="00BF0BF2" w:rsidRPr="00D3419E" w:rsidRDefault="00BF0BF2" w:rsidP="00BF0BF2">
            <w:pPr>
              <w:rPr>
                <w:rFonts w:ascii="Times New Roman" w:hAnsi="Times New Roman" w:cs="Times New Roman"/>
                <w:sz w:val="26"/>
                <w:szCs w:val="26"/>
              </w:rPr>
            </w:pPr>
            <w:r w:rsidRPr="00D3419E">
              <w:rPr>
                <w:rFonts w:ascii="Times New Roman" w:hAnsi="Times New Roman" w:cs="Times New Roman"/>
                <w:sz w:val="26"/>
                <w:szCs w:val="26"/>
              </w:rPr>
              <w:lastRenderedPageBreak/>
              <w:t>22</w:t>
            </w:r>
          </w:p>
        </w:tc>
        <w:tc>
          <w:tcPr>
            <w:tcW w:w="478" w:type="pct"/>
          </w:tcPr>
          <w:p w:rsidR="00BF0BF2" w:rsidRPr="00D3419E" w:rsidRDefault="00BF0BF2" w:rsidP="00BF0BF2">
            <w:pPr>
              <w:rPr>
                <w:rFonts w:ascii="Times New Roman" w:hAnsi="Times New Roman" w:cs="Times New Roman"/>
                <w:b/>
                <w:sz w:val="26"/>
                <w:szCs w:val="26"/>
              </w:rPr>
            </w:pPr>
            <w:r w:rsidRPr="00D3419E">
              <w:rPr>
                <w:rFonts w:ascii="Times New Roman" w:hAnsi="Times New Roman" w:cs="Times New Roman"/>
                <w:b/>
                <w:sz w:val="26"/>
                <w:szCs w:val="26"/>
              </w:rPr>
              <w:t>28.01-31.01</w:t>
            </w:r>
          </w:p>
        </w:tc>
        <w:tc>
          <w:tcPr>
            <w:tcW w:w="1504" w:type="pct"/>
          </w:tcPr>
          <w:p w:rsidR="00BF0BF2" w:rsidRPr="00D3419E" w:rsidRDefault="00BF0BF2" w:rsidP="00BF0BF2">
            <w:pPr>
              <w:spacing w:line="240" w:lineRule="auto"/>
              <w:jc w:val="both"/>
              <w:rPr>
                <w:rFonts w:ascii="Times New Roman" w:hAnsi="Times New Roman" w:cs="Times New Roman"/>
                <w:sz w:val="28"/>
                <w:szCs w:val="28"/>
                <w:lang w:val="kk-KZ"/>
              </w:rPr>
            </w:pPr>
            <w:r w:rsidRPr="00D3419E">
              <w:rPr>
                <w:rFonts w:ascii="Times New Roman" w:hAnsi="Times New Roman" w:cs="Times New Roman"/>
                <w:sz w:val="28"/>
                <w:szCs w:val="28"/>
              </w:rPr>
              <w:t>Методология научных исследований в анестезиологии.</w:t>
            </w:r>
          </w:p>
        </w:tc>
        <w:tc>
          <w:tcPr>
            <w:tcW w:w="410" w:type="pct"/>
          </w:tcPr>
          <w:p w:rsidR="00BF0BF2" w:rsidRPr="00D3419E" w:rsidRDefault="00BF0BF2" w:rsidP="00BF0BF2">
            <w:pPr>
              <w:pStyle w:val="af2"/>
              <w:jc w:val="center"/>
              <w:rPr>
                <w:sz w:val="28"/>
                <w:szCs w:val="28"/>
              </w:rPr>
            </w:pPr>
            <w:r w:rsidRPr="00D3419E">
              <w:rPr>
                <w:sz w:val="28"/>
                <w:szCs w:val="28"/>
              </w:rPr>
              <w:t>1</w:t>
            </w:r>
          </w:p>
        </w:tc>
        <w:tc>
          <w:tcPr>
            <w:tcW w:w="410" w:type="pct"/>
          </w:tcPr>
          <w:p w:rsidR="00BF0BF2" w:rsidRPr="00D3419E" w:rsidRDefault="00BF0BF2" w:rsidP="00BF0BF2">
            <w:pPr>
              <w:pStyle w:val="af2"/>
              <w:jc w:val="center"/>
              <w:rPr>
                <w:sz w:val="28"/>
                <w:szCs w:val="28"/>
              </w:rPr>
            </w:pPr>
            <w:r w:rsidRPr="00D3419E">
              <w:rPr>
                <w:sz w:val="28"/>
                <w:szCs w:val="28"/>
              </w:rPr>
              <w:t>34</w:t>
            </w:r>
          </w:p>
        </w:tc>
        <w:tc>
          <w:tcPr>
            <w:tcW w:w="412" w:type="pct"/>
          </w:tcPr>
          <w:p w:rsidR="00BF0BF2" w:rsidRPr="00D3419E" w:rsidRDefault="00BF0BF2" w:rsidP="00BF0BF2">
            <w:pPr>
              <w:pStyle w:val="af"/>
              <w:jc w:val="center"/>
              <w:rPr>
                <w:bCs/>
                <w:sz w:val="28"/>
                <w:szCs w:val="28"/>
              </w:rPr>
            </w:pPr>
            <w:r w:rsidRPr="00D3419E">
              <w:rPr>
                <w:bCs/>
                <w:sz w:val="28"/>
                <w:szCs w:val="28"/>
              </w:rPr>
              <w:t>3</w:t>
            </w:r>
          </w:p>
        </w:tc>
        <w:tc>
          <w:tcPr>
            <w:tcW w:w="371" w:type="pct"/>
          </w:tcPr>
          <w:p w:rsidR="00BF0BF2" w:rsidRPr="00D3419E" w:rsidRDefault="00BF0BF2" w:rsidP="00BF0BF2">
            <w:pPr>
              <w:pStyle w:val="af2"/>
              <w:jc w:val="center"/>
              <w:rPr>
                <w:sz w:val="28"/>
                <w:szCs w:val="28"/>
              </w:rPr>
            </w:pPr>
            <w:r w:rsidRPr="00D3419E">
              <w:rPr>
                <w:sz w:val="28"/>
                <w:szCs w:val="28"/>
              </w:rPr>
              <w:t>7</w:t>
            </w:r>
          </w:p>
        </w:tc>
        <w:tc>
          <w:tcPr>
            <w:tcW w:w="334" w:type="pct"/>
          </w:tcPr>
          <w:p w:rsidR="00BF0BF2" w:rsidRPr="00D3419E" w:rsidRDefault="00BF0BF2" w:rsidP="00BF0BF2">
            <w:pPr>
              <w:spacing w:after="0" w:line="240" w:lineRule="auto"/>
              <w:jc w:val="center"/>
              <w:rPr>
                <w:rFonts w:ascii="Times New Roman" w:hAnsi="Times New Roman" w:cs="Times New Roman"/>
                <w:b/>
                <w:sz w:val="26"/>
                <w:szCs w:val="26"/>
              </w:rPr>
            </w:pPr>
          </w:p>
        </w:tc>
        <w:tc>
          <w:tcPr>
            <w:tcW w:w="806" w:type="pct"/>
          </w:tcPr>
          <w:p w:rsidR="00BF0BF2" w:rsidRPr="00D3419E" w:rsidRDefault="00BF0BF2" w:rsidP="00BF0BF2">
            <w:pPr>
              <w:spacing w:after="0" w:line="240" w:lineRule="auto"/>
              <w:jc w:val="center"/>
              <w:rPr>
                <w:rFonts w:ascii="Times New Roman" w:hAnsi="Times New Roman" w:cs="Times New Roman"/>
                <w:sz w:val="26"/>
                <w:szCs w:val="26"/>
              </w:rPr>
            </w:pPr>
            <w:r w:rsidRPr="00D3419E">
              <w:rPr>
                <w:rFonts w:ascii="Times New Roman" w:hAnsi="Times New Roman" w:cs="Times New Roman"/>
                <w:sz w:val="28"/>
                <w:szCs w:val="28"/>
              </w:rPr>
              <w:t>Кушенова С.Ж</w:t>
            </w:r>
          </w:p>
        </w:tc>
      </w:tr>
      <w:tr w:rsidR="00BF0BF2" w:rsidRPr="00D3419E" w:rsidTr="00FC7D31">
        <w:trPr>
          <w:trHeight w:val="360"/>
        </w:trPr>
        <w:tc>
          <w:tcPr>
            <w:tcW w:w="753" w:type="pct"/>
            <w:gridSpan w:val="2"/>
          </w:tcPr>
          <w:p w:rsidR="00BF0BF2" w:rsidRPr="00D3419E" w:rsidRDefault="00BF0BF2" w:rsidP="00BF0BF2">
            <w:pPr>
              <w:rPr>
                <w:rFonts w:ascii="Times New Roman" w:hAnsi="Times New Roman" w:cs="Times New Roman"/>
                <w:sz w:val="26"/>
                <w:szCs w:val="26"/>
              </w:rPr>
            </w:pPr>
          </w:p>
        </w:tc>
        <w:tc>
          <w:tcPr>
            <w:tcW w:w="1504" w:type="pct"/>
          </w:tcPr>
          <w:p w:rsidR="00BF0BF2" w:rsidRPr="00D3419E" w:rsidRDefault="00BF0BF2" w:rsidP="00BF0BF2">
            <w:pPr>
              <w:rPr>
                <w:rFonts w:ascii="Times New Roman" w:hAnsi="Times New Roman" w:cs="Times New Roman"/>
                <w:b/>
                <w:sz w:val="26"/>
                <w:szCs w:val="26"/>
              </w:rPr>
            </w:pPr>
            <w:r w:rsidRPr="00D3419E">
              <w:rPr>
                <w:rFonts w:ascii="Times New Roman" w:hAnsi="Times New Roman" w:cs="Times New Roman"/>
                <w:b/>
                <w:sz w:val="26"/>
                <w:szCs w:val="26"/>
              </w:rPr>
              <w:t>ВСЕГО:</w:t>
            </w:r>
          </w:p>
        </w:tc>
        <w:tc>
          <w:tcPr>
            <w:tcW w:w="410" w:type="pct"/>
          </w:tcPr>
          <w:p w:rsidR="00BF0BF2" w:rsidRPr="00D3419E" w:rsidRDefault="00D3419E" w:rsidP="00BF0BF2">
            <w:pPr>
              <w:autoSpaceDE w:val="0"/>
              <w:autoSpaceDN w:val="0"/>
              <w:adjustRightInd w:val="0"/>
              <w:ind w:firstLine="40"/>
              <w:rPr>
                <w:rFonts w:ascii="Times New Roman" w:hAnsi="Times New Roman" w:cs="Times New Roman"/>
                <w:sz w:val="28"/>
                <w:szCs w:val="28"/>
                <w:lang w:val="kk-KZ"/>
              </w:rPr>
            </w:pPr>
            <w:r>
              <w:rPr>
                <w:rFonts w:ascii="Times New Roman" w:hAnsi="Times New Roman" w:cs="Times New Roman"/>
                <w:sz w:val="28"/>
                <w:szCs w:val="28"/>
                <w:lang w:val="kk-KZ"/>
              </w:rPr>
              <w:t>4</w:t>
            </w:r>
            <w:r w:rsidR="00BF0BF2" w:rsidRPr="00D3419E">
              <w:rPr>
                <w:rFonts w:ascii="Times New Roman" w:hAnsi="Times New Roman" w:cs="Times New Roman"/>
                <w:sz w:val="28"/>
                <w:szCs w:val="28"/>
                <w:lang w:val="kk-KZ"/>
              </w:rPr>
              <w:t>2</w:t>
            </w:r>
          </w:p>
        </w:tc>
        <w:tc>
          <w:tcPr>
            <w:tcW w:w="410" w:type="pct"/>
          </w:tcPr>
          <w:p w:rsidR="00BF0BF2" w:rsidRPr="00D3419E" w:rsidRDefault="00BF0BF2" w:rsidP="00BF0BF2">
            <w:pPr>
              <w:spacing w:after="0" w:line="240" w:lineRule="auto"/>
              <w:jc w:val="center"/>
              <w:rPr>
                <w:rFonts w:ascii="Times New Roman" w:hAnsi="Times New Roman" w:cs="Times New Roman"/>
                <w:sz w:val="26"/>
                <w:szCs w:val="26"/>
              </w:rPr>
            </w:pPr>
            <w:r w:rsidRPr="00D3419E">
              <w:rPr>
                <w:rFonts w:ascii="Times New Roman" w:hAnsi="Times New Roman" w:cs="Times New Roman"/>
                <w:sz w:val="26"/>
                <w:szCs w:val="26"/>
              </w:rPr>
              <w:t>765</w:t>
            </w:r>
          </w:p>
        </w:tc>
        <w:tc>
          <w:tcPr>
            <w:tcW w:w="412" w:type="pct"/>
          </w:tcPr>
          <w:p w:rsidR="00BF0BF2" w:rsidRPr="00D3419E" w:rsidRDefault="00D3419E" w:rsidP="00BF0BF2">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6</w:t>
            </w:r>
            <w:r w:rsidR="00BF0BF2" w:rsidRPr="00D3419E">
              <w:rPr>
                <w:rFonts w:ascii="Times New Roman" w:hAnsi="Times New Roman" w:cs="Times New Roman"/>
                <w:sz w:val="26"/>
                <w:szCs w:val="26"/>
              </w:rPr>
              <w:t>0</w:t>
            </w:r>
          </w:p>
        </w:tc>
        <w:tc>
          <w:tcPr>
            <w:tcW w:w="371" w:type="pct"/>
          </w:tcPr>
          <w:p w:rsidR="00BF0BF2" w:rsidRPr="00D3419E" w:rsidRDefault="00BF0BF2" w:rsidP="00BF0BF2">
            <w:pPr>
              <w:spacing w:after="0" w:line="240" w:lineRule="auto"/>
              <w:jc w:val="center"/>
              <w:rPr>
                <w:rFonts w:ascii="Times New Roman" w:hAnsi="Times New Roman" w:cs="Times New Roman"/>
                <w:sz w:val="26"/>
                <w:szCs w:val="26"/>
              </w:rPr>
            </w:pPr>
            <w:r w:rsidRPr="00D3419E">
              <w:rPr>
                <w:rFonts w:ascii="Times New Roman" w:hAnsi="Times New Roman" w:cs="Times New Roman"/>
                <w:sz w:val="26"/>
                <w:szCs w:val="26"/>
              </w:rPr>
              <w:t>153</w:t>
            </w:r>
          </w:p>
        </w:tc>
        <w:tc>
          <w:tcPr>
            <w:tcW w:w="1140" w:type="pct"/>
            <w:gridSpan w:val="2"/>
          </w:tcPr>
          <w:p w:rsidR="00BF0BF2" w:rsidRPr="00D3419E" w:rsidRDefault="00BF0BF2" w:rsidP="00BF0BF2">
            <w:pPr>
              <w:spacing w:after="0" w:line="240" w:lineRule="auto"/>
              <w:jc w:val="center"/>
              <w:rPr>
                <w:rFonts w:ascii="Times New Roman" w:hAnsi="Times New Roman" w:cs="Times New Roman"/>
                <w:sz w:val="26"/>
                <w:szCs w:val="26"/>
              </w:rPr>
            </w:pPr>
          </w:p>
        </w:tc>
      </w:tr>
      <w:tr w:rsidR="00BF0BF2" w:rsidRPr="00D3419E" w:rsidTr="00FC7D31">
        <w:trPr>
          <w:trHeight w:val="360"/>
        </w:trPr>
        <w:tc>
          <w:tcPr>
            <w:tcW w:w="753" w:type="pct"/>
            <w:gridSpan w:val="2"/>
          </w:tcPr>
          <w:p w:rsidR="00BF0BF2" w:rsidRPr="00D3419E" w:rsidRDefault="00BF0BF2" w:rsidP="00BF0BF2">
            <w:pPr>
              <w:rPr>
                <w:rFonts w:ascii="Times New Roman" w:hAnsi="Times New Roman" w:cs="Times New Roman"/>
                <w:b/>
                <w:sz w:val="26"/>
                <w:szCs w:val="26"/>
              </w:rPr>
            </w:pPr>
          </w:p>
        </w:tc>
        <w:tc>
          <w:tcPr>
            <w:tcW w:w="1504" w:type="pct"/>
          </w:tcPr>
          <w:p w:rsidR="00BF0BF2" w:rsidRPr="00D3419E" w:rsidRDefault="00BF0BF2" w:rsidP="00BF0BF2">
            <w:pPr>
              <w:rPr>
                <w:rFonts w:ascii="Times New Roman" w:hAnsi="Times New Roman" w:cs="Times New Roman"/>
                <w:b/>
                <w:sz w:val="26"/>
                <w:szCs w:val="26"/>
              </w:rPr>
            </w:pPr>
            <w:r w:rsidRPr="00D3419E">
              <w:rPr>
                <w:rFonts w:ascii="Times New Roman" w:hAnsi="Times New Roman" w:cs="Times New Roman"/>
                <w:b/>
                <w:sz w:val="26"/>
                <w:szCs w:val="26"/>
              </w:rPr>
              <w:t>ИТОГО:</w:t>
            </w:r>
          </w:p>
        </w:tc>
        <w:tc>
          <w:tcPr>
            <w:tcW w:w="410" w:type="pct"/>
          </w:tcPr>
          <w:p w:rsidR="00BF0BF2" w:rsidRPr="00D3419E" w:rsidRDefault="00BF0BF2" w:rsidP="00BF0BF2">
            <w:pPr>
              <w:autoSpaceDE w:val="0"/>
              <w:autoSpaceDN w:val="0"/>
              <w:adjustRightInd w:val="0"/>
              <w:ind w:firstLine="40"/>
              <w:rPr>
                <w:rFonts w:ascii="Times New Roman" w:hAnsi="Times New Roman" w:cs="Times New Roman"/>
                <w:b/>
                <w:sz w:val="28"/>
                <w:szCs w:val="28"/>
                <w:lang w:val="kk-KZ"/>
              </w:rPr>
            </w:pPr>
          </w:p>
        </w:tc>
        <w:tc>
          <w:tcPr>
            <w:tcW w:w="410" w:type="pct"/>
          </w:tcPr>
          <w:p w:rsidR="00BF0BF2" w:rsidRPr="00D3419E" w:rsidRDefault="00BF0BF2" w:rsidP="00BF0BF2">
            <w:pPr>
              <w:spacing w:after="0" w:line="240" w:lineRule="auto"/>
              <w:jc w:val="center"/>
              <w:rPr>
                <w:rFonts w:ascii="Times New Roman" w:hAnsi="Times New Roman" w:cs="Times New Roman"/>
                <w:b/>
                <w:sz w:val="26"/>
                <w:szCs w:val="26"/>
              </w:rPr>
            </w:pPr>
          </w:p>
        </w:tc>
        <w:tc>
          <w:tcPr>
            <w:tcW w:w="412" w:type="pct"/>
          </w:tcPr>
          <w:p w:rsidR="00BF0BF2" w:rsidRPr="00D3419E" w:rsidRDefault="00BF0BF2" w:rsidP="00BF0BF2">
            <w:pPr>
              <w:spacing w:after="0" w:line="240" w:lineRule="auto"/>
              <w:jc w:val="center"/>
              <w:rPr>
                <w:rFonts w:ascii="Times New Roman" w:hAnsi="Times New Roman" w:cs="Times New Roman"/>
                <w:b/>
                <w:sz w:val="26"/>
                <w:szCs w:val="26"/>
              </w:rPr>
            </w:pPr>
          </w:p>
        </w:tc>
        <w:tc>
          <w:tcPr>
            <w:tcW w:w="371" w:type="pct"/>
          </w:tcPr>
          <w:p w:rsidR="00BF0BF2" w:rsidRPr="00D3419E" w:rsidRDefault="00BF0BF2" w:rsidP="00BF0BF2">
            <w:pPr>
              <w:spacing w:after="0" w:line="240" w:lineRule="auto"/>
              <w:jc w:val="center"/>
              <w:rPr>
                <w:rFonts w:ascii="Times New Roman" w:hAnsi="Times New Roman" w:cs="Times New Roman"/>
                <w:b/>
                <w:sz w:val="26"/>
                <w:szCs w:val="26"/>
              </w:rPr>
            </w:pPr>
          </w:p>
        </w:tc>
        <w:tc>
          <w:tcPr>
            <w:tcW w:w="1140" w:type="pct"/>
            <w:gridSpan w:val="2"/>
          </w:tcPr>
          <w:p w:rsidR="00BF0BF2" w:rsidRPr="00D3419E" w:rsidRDefault="003D1EE2" w:rsidP="00BF0BF2">
            <w:pPr>
              <w:spacing w:after="0" w:line="240" w:lineRule="auto"/>
              <w:jc w:val="center"/>
              <w:rPr>
                <w:rFonts w:ascii="Times New Roman" w:hAnsi="Times New Roman" w:cs="Times New Roman"/>
                <w:b/>
                <w:sz w:val="26"/>
                <w:szCs w:val="26"/>
              </w:rPr>
            </w:pPr>
            <w:r w:rsidRPr="00D3419E">
              <w:rPr>
                <w:rFonts w:ascii="Times New Roman" w:hAnsi="Times New Roman" w:cs="Times New Roman"/>
                <w:sz w:val="26"/>
                <w:szCs w:val="26"/>
              </w:rPr>
              <w:t>1020</w:t>
            </w:r>
          </w:p>
        </w:tc>
      </w:tr>
    </w:tbl>
    <w:p w:rsidR="004B4017" w:rsidRPr="00D3419E" w:rsidRDefault="004B4017" w:rsidP="004B4017">
      <w:pPr>
        <w:rPr>
          <w:rFonts w:ascii="Times New Roman" w:hAnsi="Times New Roman" w:cs="Times New Roman"/>
          <w:b/>
          <w:sz w:val="28"/>
          <w:szCs w:val="28"/>
          <w:lang w:val="x-none"/>
        </w:rPr>
      </w:pPr>
    </w:p>
    <w:p w:rsidR="00426CB3" w:rsidRPr="00D3419E" w:rsidRDefault="00426CB3" w:rsidP="004B4017">
      <w:pPr>
        <w:pStyle w:val="3"/>
        <w:jc w:val="left"/>
        <w:rPr>
          <w:rFonts w:eastAsiaTheme="minorEastAsia"/>
          <w:szCs w:val="28"/>
        </w:rPr>
      </w:pPr>
    </w:p>
    <w:p w:rsidR="00BD4EC8" w:rsidRPr="00D3419E" w:rsidRDefault="004064E3" w:rsidP="004B4017">
      <w:pPr>
        <w:pStyle w:val="3"/>
        <w:jc w:val="left"/>
        <w:rPr>
          <w:b/>
          <w:szCs w:val="28"/>
          <w:lang w:val="kk-KZ"/>
        </w:rPr>
      </w:pPr>
      <w:r w:rsidRPr="00D3419E">
        <w:rPr>
          <w:b/>
          <w:szCs w:val="28"/>
          <w:lang w:val="kk-KZ"/>
        </w:rPr>
        <w:t>СРО</w:t>
      </w:r>
    </w:p>
    <w:p w:rsidR="00426CB3" w:rsidRPr="00D3419E" w:rsidRDefault="00426CB3" w:rsidP="00426CB3">
      <w:pPr>
        <w:rPr>
          <w:rFonts w:ascii="Times New Roman" w:hAnsi="Times New Roman" w:cs="Times New Roman"/>
          <w:lang w:val="kk-KZ"/>
        </w:rPr>
      </w:pPr>
    </w:p>
    <w:tbl>
      <w:tblPr>
        <w:tblW w:w="489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5572"/>
        <w:gridCol w:w="1929"/>
        <w:gridCol w:w="1713"/>
      </w:tblGrid>
      <w:tr w:rsidR="000D4A4A" w:rsidRPr="00D3419E" w:rsidTr="00426CB3">
        <w:trPr>
          <w:cantSplit/>
          <w:trHeight w:val="637"/>
        </w:trPr>
        <w:tc>
          <w:tcPr>
            <w:tcW w:w="256" w:type="pct"/>
          </w:tcPr>
          <w:p w:rsidR="000D4A4A" w:rsidRPr="00D3419E" w:rsidRDefault="000D4A4A" w:rsidP="00A72E63">
            <w:pPr>
              <w:jc w:val="center"/>
              <w:rPr>
                <w:rFonts w:ascii="Times New Roman" w:hAnsi="Times New Roman" w:cs="Times New Roman"/>
                <w:b/>
                <w:sz w:val="28"/>
                <w:szCs w:val="28"/>
              </w:rPr>
            </w:pPr>
            <w:r w:rsidRPr="00D3419E">
              <w:rPr>
                <w:rFonts w:ascii="Times New Roman" w:hAnsi="Times New Roman" w:cs="Times New Roman"/>
                <w:b/>
                <w:sz w:val="28"/>
                <w:szCs w:val="28"/>
              </w:rPr>
              <w:t>№</w:t>
            </w:r>
          </w:p>
        </w:tc>
        <w:tc>
          <w:tcPr>
            <w:tcW w:w="2869" w:type="pct"/>
            <w:vAlign w:val="center"/>
          </w:tcPr>
          <w:p w:rsidR="000D4A4A" w:rsidRPr="00D3419E" w:rsidRDefault="000D4A4A" w:rsidP="00A72E63">
            <w:pPr>
              <w:jc w:val="center"/>
              <w:rPr>
                <w:rFonts w:ascii="Times New Roman" w:hAnsi="Times New Roman" w:cs="Times New Roman"/>
                <w:b/>
                <w:sz w:val="28"/>
                <w:szCs w:val="28"/>
                <w:lang w:val="kk-KZ"/>
              </w:rPr>
            </w:pPr>
            <w:r w:rsidRPr="00D3419E">
              <w:rPr>
                <w:rFonts w:ascii="Times New Roman" w:hAnsi="Times New Roman" w:cs="Times New Roman"/>
                <w:b/>
                <w:sz w:val="28"/>
                <w:szCs w:val="28"/>
                <w:lang w:val="kk-KZ"/>
              </w:rPr>
              <w:t>Наименование темы</w:t>
            </w:r>
          </w:p>
        </w:tc>
        <w:tc>
          <w:tcPr>
            <w:tcW w:w="993" w:type="pct"/>
          </w:tcPr>
          <w:p w:rsidR="000D4A4A" w:rsidRPr="00D3419E" w:rsidRDefault="000D4A4A" w:rsidP="00A72E63">
            <w:pPr>
              <w:jc w:val="center"/>
              <w:rPr>
                <w:rFonts w:ascii="Times New Roman" w:hAnsi="Times New Roman" w:cs="Times New Roman"/>
                <w:b/>
                <w:sz w:val="28"/>
                <w:szCs w:val="28"/>
              </w:rPr>
            </w:pPr>
            <w:r w:rsidRPr="00D3419E">
              <w:rPr>
                <w:rFonts w:ascii="Times New Roman" w:hAnsi="Times New Roman" w:cs="Times New Roman"/>
                <w:b/>
                <w:sz w:val="28"/>
                <w:szCs w:val="28"/>
              </w:rPr>
              <w:t>Форма контроля</w:t>
            </w:r>
          </w:p>
        </w:tc>
        <w:tc>
          <w:tcPr>
            <w:tcW w:w="882" w:type="pct"/>
            <w:vAlign w:val="center"/>
          </w:tcPr>
          <w:p w:rsidR="000D4A4A" w:rsidRPr="00D3419E" w:rsidRDefault="000D4A4A" w:rsidP="00A72E63">
            <w:pPr>
              <w:jc w:val="center"/>
              <w:rPr>
                <w:rFonts w:ascii="Times New Roman" w:hAnsi="Times New Roman" w:cs="Times New Roman"/>
                <w:b/>
                <w:sz w:val="28"/>
                <w:szCs w:val="28"/>
              </w:rPr>
            </w:pPr>
            <w:r w:rsidRPr="00D3419E">
              <w:rPr>
                <w:rFonts w:ascii="Times New Roman" w:hAnsi="Times New Roman" w:cs="Times New Roman"/>
                <w:b/>
                <w:sz w:val="28"/>
                <w:szCs w:val="28"/>
              </w:rPr>
              <w:t>Количество часов</w:t>
            </w:r>
          </w:p>
        </w:tc>
      </w:tr>
      <w:tr w:rsidR="003D1608" w:rsidRPr="00D3419E" w:rsidTr="00426CB3">
        <w:trPr>
          <w:cantSplit/>
          <w:trHeight w:val="637"/>
        </w:trPr>
        <w:tc>
          <w:tcPr>
            <w:tcW w:w="256"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sz w:val="28"/>
                <w:szCs w:val="28"/>
              </w:rPr>
            </w:pPr>
            <w:r w:rsidRPr="00D3419E">
              <w:rPr>
                <w:rFonts w:ascii="Times New Roman" w:hAnsi="Times New Roman" w:cs="Times New Roman"/>
                <w:sz w:val="28"/>
                <w:szCs w:val="28"/>
              </w:rPr>
              <w:t>1</w:t>
            </w:r>
          </w:p>
        </w:tc>
        <w:tc>
          <w:tcPr>
            <w:tcW w:w="2869" w:type="pct"/>
            <w:vAlign w:val="center"/>
          </w:tcPr>
          <w:p w:rsidR="003D1608" w:rsidRPr="00D3419E" w:rsidRDefault="003D1608" w:rsidP="003D1608">
            <w:pPr>
              <w:rPr>
                <w:rFonts w:ascii="Times New Roman" w:hAnsi="Times New Roman" w:cs="Times New Roman"/>
                <w:sz w:val="28"/>
                <w:szCs w:val="28"/>
                <w:lang w:val="kk-KZ"/>
              </w:rPr>
            </w:pPr>
            <w:r w:rsidRPr="00D3419E">
              <w:rPr>
                <w:rFonts w:ascii="Times New Roman" w:hAnsi="Times New Roman" w:cs="Times New Roman"/>
                <w:color w:val="000000"/>
                <w:sz w:val="28"/>
                <w:szCs w:val="28"/>
              </w:rPr>
              <w:t> Клиническая анатомия в анестезиологии и реаниматологии.</w:t>
            </w:r>
          </w:p>
        </w:tc>
        <w:tc>
          <w:tcPr>
            <w:tcW w:w="993" w:type="pct"/>
          </w:tcPr>
          <w:p w:rsidR="003D1608" w:rsidRPr="00D3419E" w:rsidRDefault="003D1608" w:rsidP="003D1608">
            <w:pPr>
              <w:rPr>
                <w:rFonts w:ascii="Times New Roman" w:hAnsi="Times New Roman" w:cs="Times New Roman"/>
                <w:sz w:val="28"/>
                <w:szCs w:val="28"/>
              </w:rPr>
            </w:pPr>
            <w:r w:rsidRPr="00D3419E">
              <w:rPr>
                <w:rFonts w:ascii="Times New Roman" w:hAnsi="Times New Roman" w:cs="Times New Roman"/>
                <w:sz w:val="28"/>
                <w:szCs w:val="28"/>
              </w:rPr>
              <w:t>реферат</w:t>
            </w:r>
          </w:p>
        </w:tc>
        <w:tc>
          <w:tcPr>
            <w:tcW w:w="882" w:type="pct"/>
            <w:vAlign w:val="center"/>
          </w:tcPr>
          <w:p w:rsidR="003D1608" w:rsidRPr="00D3419E" w:rsidRDefault="003D1608" w:rsidP="003D1608">
            <w:pPr>
              <w:jc w:val="center"/>
              <w:rPr>
                <w:rFonts w:ascii="Times New Roman" w:hAnsi="Times New Roman" w:cs="Times New Roman"/>
                <w:sz w:val="28"/>
                <w:szCs w:val="28"/>
              </w:rPr>
            </w:pPr>
            <w:r w:rsidRPr="00D3419E">
              <w:rPr>
                <w:rFonts w:ascii="Times New Roman" w:hAnsi="Times New Roman" w:cs="Times New Roman"/>
                <w:sz w:val="28"/>
                <w:szCs w:val="28"/>
              </w:rPr>
              <w:t>6</w:t>
            </w:r>
          </w:p>
        </w:tc>
      </w:tr>
      <w:tr w:rsidR="003D1608" w:rsidRPr="00D3419E" w:rsidTr="00426CB3">
        <w:trPr>
          <w:trHeight w:val="334"/>
        </w:trPr>
        <w:tc>
          <w:tcPr>
            <w:tcW w:w="256" w:type="pct"/>
          </w:tcPr>
          <w:p w:rsidR="003D1608" w:rsidRPr="00D3419E" w:rsidRDefault="003D1608" w:rsidP="003D1608">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D3419E">
              <w:rPr>
                <w:rFonts w:ascii="Times New Roman" w:eastAsia="Times New Roman" w:hAnsi="Times New Roman" w:cs="Times New Roman"/>
                <w:color w:val="000000"/>
                <w:sz w:val="28"/>
                <w:szCs w:val="28"/>
              </w:rPr>
              <w:t>2</w:t>
            </w:r>
          </w:p>
        </w:tc>
        <w:tc>
          <w:tcPr>
            <w:tcW w:w="2869"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sz w:val="28"/>
                <w:szCs w:val="28"/>
              </w:rPr>
            </w:pPr>
            <w:r w:rsidRPr="00D3419E">
              <w:rPr>
                <w:rFonts w:ascii="Times New Roman" w:hAnsi="Times New Roman" w:cs="Times New Roman"/>
                <w:color w:val="000000"/>
                <w:sz w:val="28"/>
                <w:szCs w:val="28"/>
                <w:shd w:val="clear" w:color="auto" w:fill="FFFFFF"/>
              </w:rPr>
              <w:t>Теория и механизмы общей анестезии.</w:t>
            </w:r>
            <w:r w:rsidRPr="00D3419E">
              <w:rPr>
                <w:rFonts w:ascii="Times New Roman" w:hAnsi="Times New Roman" w:cs="Times New Roman"/>
                <w:color w:val="000000"/>
                <w:sz w:val="28"/>
                <w:szCs w:val="28"/>
              </w:rPr>
              <w:br/>
            </w:r>
          </w:p>
        </w:tc>
        <w:tc>
          <w:tcPr>
            <w:tcW w:w="993" w:type="pct"/>
          </w:tcPr>
          <w:p w:rsidR="003D1608" w:rsidRPr="00D3419E" w:rsidRDefault="003D1608" w:rsidP="003D1608">
            <w:pPr>
              <w:pStyle w:val="af2"/>
              <w:rPr>
                <w:sz w:val="28"/>
                <w:szCs w:val="28"/>
                <w:lang w:val="kk-KZ"/>
              </w:rPr>
            </w:pPr>
            <w:r w:rsidRPr="00D3419E">
              <w:rPr>
                <w:sz w:val="28"/>
                <w:szCs w:val="28"/>
                <w:lang w:val="kk-KZ"/>
              </w:rPr>
              <w:t>презентация</w:t>
            </w:r>
          </w:p>
        </w:tc>
        <w:tc>
          <w:tcPr>
            <w:tcW w:w="882" w:type="pct"/>
          </w:tcPr>
          <w:p w:rsidR="003D1608" w:rsidRPr="00D3419E" w:rsidRDefault="003D1608" w:rsidP="003D1608">
            <w:pPr>
              <w:jc w:val="center"/>
              <w:rPr>
                <w:rFonts w:ascii="Times New Roman" w:hAnsi="Times New Roman" w:cs="Times New Roman"/>
                <w:sz w:val="28"/>
                <w:szCs w:val="28"/>
              </w:rPr>
            </w:pPr>
            <w:r w:rsidRPr="00D3419E">
              <w:rPr>
                <w:rFonts w:ascii="Times New Roman" w:hAnsi="Times New Roman" w:cs="Times New Roman"/>
                <w:sz w:val="28"/>
                <w:szCs w:val="28"/>
              </w:rPr>
              <w:t>7</w:t>
            </w:r>
          </w:p>
        </w:tc>
      </w:tr>
      <w:tr w:rsidR="003D1608" w:rsidRPr="00D3419E" w:rsidTr="00426CB3">
        <w:trPr>
          <w:trHeight w:val="416"/>
        </w:trPr>
        <w:tc>
          <w:tcPr>
            <w:tcW w:w="256"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bCs/>
                <w:sz w:val="28"/>
                <w:szCs w:val="28"/>
              </w:rPr>
            </w:pPr>
            <w:r w:rsidRPr="00D3419E">
              <w:rPr>
                <w:rFonts w:ascii="Times New Roman" w:hAnsi="Times New Roman" w:cs="Times New Roman"/>
                <w:bCs/>
                <w:sz w:val="28"/>
                <w:szCs w:val="28"/>
              </w:rPr>
              <w:t>3</w:t>
            </w:r>
          </w:p>
        </w:tc>
        <w:tc>
          <w:tcPr>
            <w:tcW w:w="2869" w:type="pct"/>
          </w:tcPr>
          <w:p w:rsidR="003D1608" w:rsidRPr="00D3419E" w:rsidRDefault="003D1608" w:rsidP="003D1608">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D3419E">
              <w:rPr>
                <w:rFonts w:ascii="Times New Roman" w:hAnsi="Times New Roman" w:cs="Times New Roman"/>
                <w:color w:val="000000"/>
                <w:sz w:val="28"/>
                <w:szCs w:val="28"/>
                <w:shd w:val="clear" w:color="auto" w:fill="FFFFFF"/>
              </w:rPr>
              <w:t xml:space="preserve">Адекватность и концепция </w:t>
            </w:r>
            <w:proofErr w:type="spellStart"/>
            <w:r w:rsidRPr="00D3419E">
              <w:rPr>
                <w:rFonts w:ascii="Times New Roman" w:hAnsi="Times New Roman" w:cs="Times New Roman"/>
                <w:color w:val="000000"/>
                <w:sz w:val="28"/>
                <w:szCs w:val="28"/>
                <w:shd w:val="clear" w:color="auto" w:fill="FFFFFF"/>
              </w:rPr>
              <w:t>компонентности</w:t>
            </w:r>
            <w:proofErr w:type="spellEnd"/>
            <w:r w:rsidRPr="00D3419E">
              <w:rPr>
                <w:rFonts w:ascii="Times New Roman" w:hAnsi="Times New Roman" w:cs="Times New Roman"/>
                <w:color w:val="000000"/>
                <w:sz w:val="28"/>
                <w:szCs w:val="28"/>
                <w:shd w:val="clear" w:color="auto" w:fill="FFFFFF"/>
              </w:rPr>
              <w:t xml:space="preserve"> общей анестезии.</w:t>
            </w:r>
            <w:r w:rsidRPr="00D3419E">
              <w:rPr>
                <w:rFonts w:ascii="Times New Roman" w:hAnsi="Times New Roman" w:cs="Times New Roman"/>
                <w:color w:val="000000"/>
                <w:sz w:val="28"/>
                <w:szCs w:val="28"/>
              </w:rPr>
              <w:br/>
            </w:r>
          </w:p>
        </w:tc>
        <w:tc>
          <w:tcPr>
            <w:tcW w:w="993" w:type="pct"/>
          </w:tcPr>
          <w:p w:rsidR="003D1608" w:rsidRPr="00D3419E" w:rsidRDefault="003D1608" w:rsidP="003D1608">
            <w:pPr>
              <w:pStyle w:val="af2"/>
              <w:rPr>
                <w:sz w:val="28"/>
                <w:szCs w:val="28"/>
              </w:rPr>
            </w:pPr>
            <w:r w:rsidRPr="00D3419E">
              <w:rPr>
                <w:sz w:val="28"/>
                <w:szCs w:val="28"/>
              </w:rPr>
              <w:t>реферат</w:t>
            </w:r>
          </w:p>
        </w:tc>
        <w:tc>
          <w:tcPr>
            <w:tcW w:w="882" w:type="pct"/>
          </w:tcPr>
          <w:p w:rsidR="003D1608" w:rsidRPr="00D3419E" w:rsidRDefault="003D1608" w:rsidP="003D1608">
            <w:pPr>
              <w:jc w:val="center"/>
              <w:rPr>
                <w:rFonts w:ascii="Times New Roman" w:hAnsi="Times New Roman" w:cs="Times New Roman"/>
                <w:sz w:val="28"/>
                <w:szCs w:val="28"/>
              </w:rPr>
            </w:pPr>
            <w:r w:rsidRPr="00D3419E">
              <w:rPr>
                <w:rFonts w:ascii="Times New Roman" w:hAnsi="Times New Roman" w:cs="Times New Roman"/>
                <w:sz w:val="28"/>
                <w:szCs w:val="28"/>
              </w:rPr>
              <w:t>7</w:t>
            </w:r>
          </w:p>
        </w:tc>
      </w:tr>
      <w:tr w:rsidR="003D1608" w:rsidRPr="00D3419E" w:rsidTr="00426CB3">
        <w:trPr>
          <w:trHeight w:val="462"/>
        </w:trPr>
        <w:tc>
          <w:tcPr>
            <w:tcW w:w="256"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bCs/>
                <w:sz w:val="28"/>
                <w:szCs w:val="28"/>
              </w:rPr>
            </w:pPr>
            <w:r w:rsidRPr="00D3419E">
              <w:rPr>
                <w:rFonts w:ascii="Times New Roman" w:hAnsi="Times New Roman" w:cs="Times New Roman"/>
                <w:bCs/>
                <w:sz w:val="28"/>
                <w:szCs w:val="28"/>
              </w:rPr>
              <w:t>4</w:t>
            </w:r>
          </w:p>
        </w:tc>
        <w:tc>
          <w:tcPr>
            <w:tcW w:w="2869"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bCs/>
                <w:sz w:val="28"/>
                <w:szCs w:val="28"/>
              </w:rPr>
            </w:pPr>
            <w:proofErr w:type="spellStart"/>
            <w:r w:rsidRPr="00D3419E">
              <w:rPr>
                <w:rFonts w:ascii="Times New Roman" w:hAnsi="Times New Roman" w:cs="Times New Roman"/>
                <w:color w:val="000000"/>
                <w:sz w:val="28"/>
                <w:szCs w:val="28"/>
                <w:shd w:val="clear" w:color="auto" w:fill="FFFFFF"/>
              </w:rPr>
              <w:t>Фармакокинетика</w:t>
            </w:r>
            <w:proofErr w:type="spellEnd"/>
            <w:r w:rsidRPr="00D3419E">
              <w:rPr>
                <w:rFonts w:ascii="Times New Roman" w:hAnsi="Times New Roman" w:cs="Times New Roman"/>
                <w:color w:val="000000"/>
                <w:sz w:val="28"/>
                <w:szCs w:val="28"/>
                <w:shd w:val="clear" w:color="auto" w:fill="FFFFFF"/>
              </w:rPr>
              <w:t xml:space="preserve"> средств, используемых при анестезиологическом пособии.</w:t>
            </w:r>
            <w:r w:rsidRPr="00D3419E">
              <w:rPr>
                <w:rFonts w:ascii="Times New Roman" w:hAnsi="Times New Roman" w:cs="Times New Roman"/>
                <w:color w:val="000000"/>
                <w:sz w:val="28"/>
                <w:szCs w:val="28"/>
              </w:rPr>
              <w:br/>
            </w:r>
          </w:p>
        </w:tc>
        <w:tc>
          <w:tcPr>
            <w:tcW w:w="993" w:type="pct"/>
          </w:tcPr>
          <w:p w:rsidR="003D1608" w:rsidRPr="00D3419E" w:rsidRDefault="003D1608" w:rsidP="003D1608">
            <w:pPr>
              <w:pStyle w:val="af2"/>
              <w:rPr>
                <w:sz w:val="28"/>
                <w:szCs w:val="28"/>
              </w:rPr>
            </w:pPr>
            <w:r w:rsidRPr="00D3419E">
              <w:rPr>
                <w:sz w:val="28"/>
                <w:szCs w:val="28"/>
                <w:lang w:val="kk-KZ"/>
              </w:rPr>
              <w:t>презентация</w:t>
            </w:r>
          </w:p>
        </w:tc>
        <w:tc>
          <w:tcPr>
            <w:tcW w:w="882" w:type="pct"/>
          </w:tcPr>
          <w:p w:rsidR="003D1608" w:rsidRPr="00D3419E" w:rsidRDefault="003D1608" w:rsidP="003D1608">
            <w:pPr>
              <w:jc w:val="center"/>
              <w:rPr>
                <w:rFonts w:ascii="Times New Roman" w:hAnsi="Times New Roman" w:cs="Times New Roman"/>
                <w:sz w:val="28"/>
                <w:szCs w:val="28"/>
              </w:rPr>
            </w:pPr>
            <w:r w:rsidRPr="00D3419E">
              <w:rPr>
                <w:rFonts w:ascii="Times New Roman" w:hAnsi="Times New Roman" w:cs="Times New Roman"/>
                <w:sz w:val="28"/>
                <w:szCs w:val="28"/>
              </w:rPr>
              <w:t>7</w:t>
            </w:r>
          </w:p>
        </w:tc>
      </w:tr>
      <w:tr w:rsidR="003D1608" w:rsidRPr="00D3419E" w:rsidTr="00426CB3">
        <w:trPr>
          <w:trHeight w:val="462"/>
        </w:trPr>
        <w:tc>
          <w:tcPr>
            <w:tcW w:w="256"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bCs/>
                <w:sz w:val="28"/>
                <w:szCs w:val="28"/>
              </w:rPr>
            </w:pPr>
            <w:r w:rsidRPr="00D3419E">
              <w:rPr>
                <w:rFonts w:ascii="Times New Roman" w:hAnsi="Times New Roman" w:cs="Times New Roman"/>
                <w:bCs/>
                <w:sz w:val="28"/>
                <w:szCs w:val="28"/>
              </w:rPr>
              <w:t>5</w:t>
            </w:r>
          </w:p>
        </w:tc>
        <w:tc>
          <w:tcPr>
            <w:tcW w:w="2869"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color w:val="000000"/>
                <w:sz w:val="28"/>
                <w:szCs w:val="28"/>
                <w:shd w:val="clear" w:color="auto" w:fill="FFFFFF"/>
              </w:rPr>
            </w:pPr>
            <w:r w:rsidRPr="00D3419E">
              <w:rPr>
                <w:rFonts w:ascii="Times New Roman" w:hAnsi="Times New Roman" w:cs="Times New Roman"/>
                <w:color w:val="000000"/>
                <w:sz w:val="28"/>
                <w:szCs w:val="28"/>
                <w:shd w:val="clear" w:color="auto" w:fill="FFFFFF"/>
              </w:rPr>
              <w:t xml:space="preserve">Технические средства </w:t>
            </w:r>
            <w:r w:rsidR="008F4E05">
              <w:rPr>
                <w:rFonts w:ascii="Times New Roman" w:hAnsi="Times New Roman" w:cs="Times New Roman"/>
                <w:color w:val="000000"/>
                <w:sz w:val="28"/>
                <w:szCs w:val="28"/>
                <w:shd w:val="clear" w:color="auto" w:fill="FFFFFF"/>
              </w:rPr>
              <w:t xml:space="preserve">для </w:t>
            </w:r>
            <w:r w:rsidRPr="00D3419E">
              <w:rPr>
                <w:rFonts w:ascii="Times New Roman" w:hAnsi="Times New Roman" w:cs="Times New Roman"/>
                <w:color w:val="000000"/>
                <w:sz w:val="28"/>
                <w:szCs w:val="28"/>
                <w:shd w:val="clear" w:color="auto" w:fill="FFFFFF"/>
              </w:rPr>
              <w:t>обеспечения анестезии.</w:t>
            </w:r>
            <w:r w:rsidRPr="00D3419E">
              <w:rPr>
                <w:rFonts w:ascii="Times New Roman" w:hAnsi="Times New Roman" w:cs="Times New Roman"/>
                <w:color w:val="000000"/>
                <w:sz w:val="28"/>
                <w:szCs w:val="28"/>
              </w:rPr>
              <w:br/>
            </w:r>
          </w:p>
        </w:tc>
        <w:tc>
          <w:tcPr>
            <w:tcW w:w="993" w:type="pct"/>
          </w:tcPr>
          <w:p w:rsidR="003D1608" w:rsidRPr="00D3419E" w:rsidRDefault="003D1608" w:rsidP="003D1608">
            <w:pPr>
              <w:pStyle w:val="af2"/>
              <w:rPr>
                <w:sz w:val="28"/>
                <w:szCs w:val="28"/>
              </w:rPr>
            </w:pPr>
            <w:r w:rsidRPr="00D3419E">
              <w:rPr>
                <w:sz w:val="28"/>
                <w:szCs w:val="28"/>
              </w:rPr>
              <w:t>реферат</w:t>
            </w:r>
          </w:p>
        </w:tc>
        <w:tc>
          <w:tcPr>
            <w:tcW w:w="882" w:type="pct"/>
          </w:tcPr>
          <w:p w:rsidR="003D1608" w:rsidRPr="00D3419E" w:rsidRDefault="003D1608" w:rsidP="003D1608">
            <w:pPr>
              <w:jc w:val="center"/>
              <w:rPr>
                <w:rFonts w:ascii="Times New Roman" w:hAnsi="Times New Roman" w:cs="Times New Roman"/>
                <w:sz w:val="28"/>
                <w:szCs w:val="28"/>
              </w:rPr>
            </w:pPr>
            <w:r w:rsidRPr="00D3419E">
              <w:rPr>
                <w:rFonts w:ascii="Times New Roman" w:hAnsi="Times New Roman" w:cs="Times New Roman"/>
                <w:sz w:val="28"/>
                <w:szCs w:val="28"/>
              </w:rPr>
              <w:t>7</w:t>
            </w:r>
          </w:p>
        </w:tc>
      </w:tr>
      <w:tr w:rsidR="003D1608" w:rsidRPr="00D3419E" w:rsidTr="00426CB3">
        <w:trPr>
          <w:trHeight w:val="462"/>
        </w:trPr>
        <w:tc>
          <w:tcPr>
            <w:tcW w:w="256"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bCs/>
                <w:sz w:val="28"/>
                <w:szCs w:val="28"/>
              </w:rPr>
            </w:pPr>
            <w:r w:rsidRPr="00D3419E">
              <w:rPr>
                <w:rFonts w:ascii="Times New Roman" w:hAnsi="Times New Roman" w:cs="Times New Roman"/>
                <w:bCs/>
                <w:sz w:val="28"/>
                <w:szCs w:val="28"/>
              </w:rPr>
              <w:t>6</w:t>
            </w:r>
          </w:p>
        </w:tc>
        <w:tc>
          <w:tcPr>
            <w:tcW w:w="2869"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color w:val="000000"/>
                <w:sz w:val="28"/>
                <w:szCs w:val="28"/>
                <w:shd w:val="clear" w:color="auto" w:fill="FFFFFF"/>
              </w:rPr>
            </w:pPr>
            <w:r w:rsidRPr="00D3419E">
              <w:rPr>
                <w:rFonts w:ascii="Times New Roman" w:hAnsi="Times New Roman" w:cs="Times New Roman"/>
                <w:color w:val="000000"/>
                <w:sz w:val="28"/>
                <w:szCs w:val="28"/>
                <w:shd w:val="clear" w:color="auto" w:fill="FFFFFF"/>
              </w:rPr>
              <w:t>Подготовка больного к анестезии и операции.</w:t>
            </w:r>
            <w:r w:rsidRPr="00D3419E">
              <w:rPr>
                <w:rFonts w:ascii="Times New Roman" w:hAnsi="Times New Roman" w:cs="Times New Roman"/>
                <w:color w:val="000000"/>
                <w:sz w:val="28"/>
                <w:szCs w:val="28"/>
              </w:rPr>
              <w:br/>
            </w:r>
          </w:p>
        </w:tc>
        <w:tc>
          <w:tcPr>
            <w:tcW w:w="993" w:type="pct"/>
          </w:tcPr>
          <w:p w:rsidR="003D1608" w:rsidRPr="00D3419E" w:rsidRDefault="003D1608" w:rsidP="003D1608">
            <w:pPr>
              <w:pStyle w:val="af2"/>
              <w:rPr>
                <w:sz w:val="28"/>
                <w:szCs w:val="28"/>
              </w:rPr>
            </w:pPr>
            <w:r w:rsidRPr="00D3419E">
              <w:rPr>
                <w:sz w:val="28"/>
                <w:szCs w:val="28"/>
                <w:lang w:val="kk-KZ"/>
              </w:rPr>
              <w:t>презентация</w:t>
            </w:r>
          </w:p>
        </w:tc>
        <w:tc>
          <w:tcPr>
            <w:tcW w:w="882" w:type="pct"/>
          </w:tcPr>
          <w:p w:rsidR="003D1608" w:rsidRPr="00D3419E" w:rsidRDefault="003D1608" w:rsidP="003D1608">
            <w:pPr>
              <w:jc w:val="center"/>
              <w:rPr>
                <w:rFonts w:ascii="Times New Roman" w:hAnsi="Times New Roman" w:cs="Times New Roman"/>
                <w:sz w:val="28"/>
                <w:szCs w:val="28"/>
              </w:rPr>
            </w:pPr>
            <w:r w:rsidRPr="00D3419E">
              <w:rPr>
                <w:rFonts w:ascii="Times New Roman" w:hAnsi="Times New Roman" w:cs="Times New Roman"/>
                <w:sz w:val="28"/>
                <w:szCs w:val="28"/>
              </w:rPr>
              <w:t>7</w:t>
            </w:r>
          </w:p>
        </w:tc>
      </w:tr>
      <w:tr w:rsidR="003D1608" w:rsidRPr="00D3419E" w:rsidTr="00426CB3">
        <w:trPr>
          <w:trHeight w:val="462"/>
        </w:trPr>
        <w:tc>
          <w:tcPr>
            <w:tcW w:w="256"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bCs/>
                <w:sz w:val="28"/>
                <w:szCs w:val="28"/>
              </w:rPr>
            </w:pPr>
            <w:r w:rsidRPr="00D3419E">
              <w:rPr>
                <w:rFonts w:ascii="Times New Roman" w:hAnsi="Times New Roman" w:cs="Times New Roman"/>
                <w:bCs/>
                <w:sz w:val="28"/>
                <w:szCs w:val="28"/>
              </w:rPr>
              <w:t>7</w:t>
            </w:r>
          </w:p>
        </w:tc>
        <w:tc>
          <w:tcPr>
            <w:tcW w:w="2869"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color w:val="000000"/>
                <w:sz w:val="28"/>
                <w:szCs w:val="28"/>
                <w:shd w:val="clear" w:color="auto" w:fill="FFFFFF"/>
              </w:rPr>
            </w:pPr>
            <w:r w:rsidRPr="00D3419E">
              <w:rPr>
                <w:rFonts w:ascii="Times New Roman" w:hAnsi="Times New Roman" w:cs="Times New Roman"/>
                <w:color w:val="000000"/>
                <w:sz w:val="28"/>
                <w:szCs w:val="28"/>
                <w:shd w:val="clear" w:color="auto" w:fill="FFFFFF"/>
              </w:rPr>
              <w:t xml:space="preserve">Основные этапы общей анестезии. </w:t>
            </w:r>
            <w:proofErr w:type="spellStart"/>
            <w:r w:rsidRPr="00D3419E">
              <w:rPr>
                <w:rFonts w:ascii="Times New Roman" w:hAnsi="Times New Roman" w:cs="Times New Roman"/>
                <w:color w:val="000000"/>
                <w:sz w:val="28"/>
                <w:szCs w:val="28"/>
                <w:shd w:val="clear" w:color="auto" w:fill="FFFFFF"/>
              </w:rPr>
              <w:t>Инфузионно-трансфузионная</w:t>
            </w:r>
            <w:proofErr w:type="spellEnd"/>
            <w:r w:rsidRPr="00D3419E">
              <w:rPr>
                <w:rFonts w:ascii="Times New Roman" w:hAnsi="Times New Roman" w:cs="Times New Roman"/>
                <w:color w:val="000000"/>
                <w:sz w:val="28"/>
                <w:szCs w:val="28"/>
                <w:shd w:val="clear" w:color="auto" w:fill="FFFFFF"/>
              </w:rPr>
              <w:t xml:space="preserve"> терапия во время анестезии и операции.</w:t>
            </w:r>
            <w:r w:rsidRPr="00D3419E">
              <w:rPr>
                <w:rFonts w:ascii="Times New Roman" w:hAnsi="Times New Roman" w:cs="Times New Roman"/>
                <w:color w:val="000000"/>
                <w:sz w:val="28"/>
                <w:szCs w:val="28"/>
              </w:rPr>
              <w:br/>
            </w:r>
          </w:p>
        </w:tc>
        <w:tc>
          <w:tcPr>
            <w:tcW w:w="993" w:type="pct"/>
          </w:tcPr>
          <w:p w:rsidR="003D1608" w:rsidRPr="00D3419E" w:rsidRDefault="003D1608" w:rsidP="003D1608">
            <w:pPr>
              <w:pStyle w:val="af2"/>
              <w:rPr>
                <w:sz w:val="28"/>
                <w:szCs w:val="28"/>
              </w:rPr>
            </w:pPr>
            <w:r w:rsidRPr="00D3419E">
              <w:rPr>
                <w:sz w:val="28"/>
                <w:szCs w:val="28"/>
                <w:lang w:val="kk-KZ"/>
              </w:rPr>
              <w:t>презентация</w:t>
            </w:r>
          </w:p>
        </w:tc>
        <w:tc>
          <w:tcPr>
            <w:tcW w:w="882" w:type="pct"/>
          </w:tcPr>
          <w:p w:rsidR="003D1608" w:rsidRPr="00D3419E" w:rsidRDefault="003D1608" w:rsidP="003D1608">
            <w:pPr>
              <w:jc w:val="center"/>
              <w:rPr>
                <w:rFonts w:ascii="Times New Roman" w:hAnsi="Times New Roman" w:cs="Times New Roman"/>
                <w:sz w:val="28"/>
                <w:szCs w:val="28"/>
              </w:rPr>
            </w:pPr>
            <w:r w:rsidRPr="00D3419E">
              <w:rPr>
                <w:rFonts w:ascii="Times New Roman" w:hAnsi="Times New Roman" w:cs="Times New Roman"/>
                <w:sz w:val="28"/>
                <w:szCs w:val="28"/>
              </w:rPr>
              <w:t>7</w:t>
            </w:r>
          </w:p>
        </w:tc>
      </w:tr>
      <w:tr w:rsidR="003D1608" w:rsidRPr="00D3419E" w:rsidTr="00426CB3">
        <w:trPr>
          <w:trHeight w:val="462"/>
        </w:trPr>
        <w:tc>
          <w:tcPr>
            <w:tcW w:w="256"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bCs/>
                <w:sz w:val="28"/>
                <w:szCs w:val="28"/>
              </w:rPr>
            </w:pPr>
            <w:r w:rsidRPr="00D3419E">
              <w:rPr>
                <w:rFonts w:ascii="Times New Roman" w:hAnsi="Times New Roman" w:cs="Times New Roman"/>
                <w:bCs/>
                <w:sz w:val="28"/>
                <w:szCs w:val="28"/>
              </w:rPr>
              <w:t>8</w:t>
            </w:r>
          </w:p>
        </w:tc>
        <w:tc>
          <w:tcPr>
            <w:tcW w:w="2869"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color w:val="000000"/>
                <w:sz w:val="28"/>
                <w:szCs w:val="28"/>
                <w:shd w:val="clear" w:color="auto" w:fill="FFFFFF"/>
              </w:rPr>
            </w:pPr>
            <w:r w:rsidRPr="00D3419E">
              <w:rPr>
                <w:rFonts w:ascii="Times New Roman" w:hAnsi="Times New Roman" w:cs="Times New Roman"/>
                <w:color w:val="000000"/>
                <w:sz w:val="28"/>
                <w:szCs w:val="28"/>
                <w:shd w:val="clear" w:color="auto" w:fill="FFFFFF"/>
              </w:rPr>
              <w:t>Ингаляционные методы общей анестезии.</w:t>
            </w:r>
            <w:r w:rsidRPr="00D3419E">
              <w:rPr>
                <w:rFonts w:ascii="Times New Roman" w:hAnsi="Times New Roman" w:cs="Times New Roman"/>
                <w:color w:val="000000"/>
                <w:sz w:val="28"/>
                <w:szCs w:val="28"/>
              </w:rPr>
              <w:br/>
            </w:r>
          </w:p>
        </w:tc>
        <w:tc>
          <w:tcPr>
            <w:tcW w:w="993" w:type="pct"/>
          </w:tcPr>
          <w:p w:rsidR="003D1608" w:rsidRPr="00D3419E" w:rsidRDefault="003D1608" w:rsidP="003D1608">
            <w:pPr>
              <w:pStyle w:val="af2"/>
              <w:rPr>
                <w:sz w:val="28"/>
                <w:szCs w:val="28"/>
              </w:rPr>
            </w:pPr>
            <w:r w:rsidRPr="00D3419E">
              <w:rPr>
                <w:sz w:val="28"/>
                <w:szCs w:val="28"/>
                <w:lang w:val="kk-KZ"/>
              </w:rPr>
              <w:t>презентация</w:t>
            </w:r>
          </w:p>
        </w:tc>
        <w:tc>
          <w:tcPr>
            <w:tcW w:w="882" w:type="pct"/>
          </w:tcPr>
          <w:p w:rsidR="003D1608" w:rsidRPr="00D3419E" w:rsidRDefault="003D1608" w:rsidP="003D1608">
            <w:pPr>
              <w:jc w:val="center"/>
              <w:rPr>
                <w:rFonts w:ascii="Times New Roman" w:hAnsi="Times New Roman" w:cs="Times New Roman"/>
                <w:sz w:val="28"/>
                <w:szCs w:val="28"/>
              </w:rPr>
            </w:pPr>
            <w:r w:rsidRPr="00D3419E">
              <w:rPr>
                <w:rFonts w:ascii="Times New Roman" w:hAnsi="Times New Roman" w:cs="Times New Roman"/>
                <w:sz w:val="28"/>
                <w:szCs w:val="28"/>
              </w:rPr>
              <w:t>7</w:t>
            </w:r>
          </w:p>
        </w:tc>
      </w:tr>
      <w:tr w:rsidR="003D1608" w:rsidRPr="00D3419E" w:rsidTr="00426CB3">
        <w:trPr>
          <w:trHeight w:val="462"/>
        </w:trPr>
        <w:tc>
          <w:tcPr>
            <w:tcW w:w="256"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bCs/>
                <w:sz w:val="28"/>
                <w:szCs w:val="28"/>
              </w:rPr>
            </w:pPr>
            <w:r w:rsidRPr="00D3419E">
              <w:rPr>
                <w:rFonts w:ascii="Times New Roman" w:hAnsi="Times New Roman" w:cs="Times New Roman"/>
                <w:bCs/>
                <w:sz w:val="28"/>
                <w:szCs w:val="28"/>
              </w:rPr>
              <w:t>9</w:t>
            </w:r>
          </w:p>
        </w:tc>
        <w:tc>
          <w:tcPr>
            <w:tcW w:w="2869"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color w:val="000000"/>
                <w:sz w:val="28"/>
                <w:szCs w:val="28"/>
                <w:shd w:val="clear" w:color="auto" w:fill="FFFFFF"/>
              </w:rPr>
            </w:pPr>
            <w:proofErr w:type="spellStart"/>
            <w:r w:rsidRPr="00D3419E">
              <w:rPr>
                <w:rFonts w:ascii="Times New Roman" w:hAnsi="Times New Roman" w:cs="Times New Roman"/>
                <w:color w:val="000000"/>
                <w:sz w:val="28"/>
                <w:szCs w:val="28"/>
                <w:shd w:val="clear" w:color="auto" w:fill="FFFFFF"/>
              </w:rPr>
              <w:t>Эндотрахеальный</w:t>
            </w:r>
            <w:proofErr w:type="spellEnd"/>
            <w:r w:rsidRPr="00D3419E">
              <w:rPr>
                <w:rFonts w:ascii="Times New Roman" w:hAnsi="Times New Roman" w:cs="Times New Roman"/>
                <w:color w:val="000000"/>
                <w:sz w:val="28"/>
                <w:szCs w:val="28"/>
                <w:shd w:val="clear" w:color="auto" w:fill="FFFFFF"/>
              </w:rPr>
              <w:t xml:space="preserve"> метод общей анестезии.</w:t>
            </w:r>
            <w:r w:rsidRPr="00D3419E">
              <w:rPr>
                <w:rFonts w:ascii="Times New Roman" w:hAnsi="Times New Roman" w:cs="Times New Roman"/>
                <w:color w:val="000000"/>
                <w:sz w:val="28"/>
                <w:szCs w:val="28"/>
              </w:rPr>
              <w:br/>
            </w:r>
          </w:p>
        </w:tc>
        <w:tc>
          <w:tcPr>
            <w:tcW w:w="993" w:type="pct"/>
          </w:tcPr>
          <w:p w:rsidR="003D1608" w:rsidRPr="00D3419E" w:rsidRDefault="003D1608" w:rsidP="003D1608">
            <w:pPr>
              <w:pStyle w:val="af2"/>
              <w:rPr>
                <w:sz w:val="28"/>
                <w:szCs w:val="28"/>
              </w:rPr>
            </w:pPr>
            <w:r w:rsidRPr="00D3419E">
              <w:rPr>
                <w:sz w:val="28"/>
                <w:szCs w:val="28"/>
              </w:rPr>
              <w:t>реферат</w:t>
            </w:r>
          </w:p>
        </w:tc>
        <w:tc>
          <w:tcPr>
            <w:tcW w:w="882" w:type="pct"/>
          </w:tcPr>
          <w:p w:rsidR="003D1608" w:rsidRPr="00D3419E" w:rsidRDefault="003D1608" w:rsidP="003D1608">
            <w:pPr>
              <w:jc w:val="center"/>
              <w:rPr>
                <w:rFonts w:ascii="Times New Roman" w:hAnsi="Times New Roman" w:cs="Times New Roman"/>
                <w:sz w:val="28"/>
                <w:szCs w:val="28"/>
              </w:rPr>
            </w:pPr>
            <w:r w:rsidRPr="00D3419E">
              <w:rPr>
                <w:rFonts w:ascii="Times New Roman" w:hAnsi="Times New Roman" w:cs="Times New Roman"/>
                <w:sz w:val="28"/>
                <w:szCs w:val="28"/>
              </w:rPr>
              <w:t>7</w:t>
            </w:r>
          </w:p>
        </w:tc>
      </w:tr>
      <w:tr w:rsidR="003D1608" w:rsidRPr="00D3419E" w:rsidTr="00426CB3">
        <w:trPr>
          <w:trHeight w:val="462"/>
        </w:trPr>
        <w:tc>
          <w:tcPr>
            <w:tcW w:w="256"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bCs/>
                <w:sz w:val="28"/>
                <w:szCs w:val="28"/>
              </w:rPr>
            </w:pPr>
            <w:r w:rsidRPr="00D3419E">
              <w:rPr>
                <w:rFonts w:ascii="Times New Roman" w:hAnsi="Times New Roman" w:cs="Times New Roman"/>
                <w:bCs/>
                <w:sz w:val="28"/>
                <w:szCs w:val="28"/>
              </w:rPr>
              <w:t>10</w:t>
            </w:r>
          </w:p>
        </w:tc>
        <w:tc>
          <w:tcPr>
            <w:tcW w:w="2869"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color w:val="000000"/>
                <w:sz w:val="28"/>
                <w:szCs w:val="28"/>
                <w:shd w:val="clear" w:color="auto" w:fill="FFFFFF"/>
              </w:rPr>
            </w:pPr>
            <w:r w:rsidRPr="00D3419E">
              <w:rPr>
                <w:rFonts w:ascii="Times New Roman" w:hAnsi="Times New Roman" w:cs="Times New Roman"/>
                <w:color w:val="000000"/>
                <w:sz w:val="28"/>
                <w:szCs w:val="28"/>
                <w:shd w:val="clear" w:color="auto" w:fill="FFFFFF"/>
              </w:rPr>
              <w:t>Неингаляционные методы общей анестезии.</w:t>
            </w:r>
            <w:r w:rsidRPr="00D3419E">
              <w:rPr>
                <w:rFonts w:ascii="Times New Roman" w:hAnsi="Times New Roman" w:cs="Times New Roman"/>
                <w:color w:val="000000"/>
                <w:sz w:val="28"/>
                <w:szCs w:val="28"/>
              </w:rPr>
              <w:br/>
            </w:r>
          </w:p>
        </w:tc>
        <w:tc>
          <w:tcPr>
            <w:tcW w:w="993" w:type="pct"/>
          </w:tcPr>
          <w:p w:rsidR="003D1608" w:rsidRPr="00D3419E" w:rsidRDefault="003D1608" w:rsidP="003D1608">
            <w:pPr>
              <w:pStyle w:val="af2"/>
              <w:rPr>
                <w:sz w:val="28"/>
                <w:szCs w:val="28"/>
              </w:rPr>
            </w:pPr>
            <w:r w:rsidRPr="00D3419E">
              <w:rPr>
                <w:sz w:val="28"/>
                <w:szCs w:val="28"/>
                <w:lang w:val="kk-KZ"/>
              </w:rPr>
              <w:t>презентация</w:t>
            </w:r>
          </w:p>
        </w:tc>
        <w:tc>
          <w:tcPr>
            <w:tcW w:w="882" w:type="pct"/>
          </w:tcPr>
          <w:p w:rsidR="003D1608" w:rsidRPr="00D3419E" w:rsidRDefault="003D1608" w:rsidP="003D1608">
            <w:pPr>
              <w:jc w:val="center"/>
              <w:rPr>
                <w:rFonts w:ascii="Times New Roman" w:hAnsi="Times New Roman" w:cs="Times New Roman"/>
                <w:sz w:val="28"/>
                <w:szCs w:val="28"/>
              </w:rPr>
            </w:pPr>
            <w:r w:rsidRPr="00D3419E">
              <w:rPr>
                <w:rFonts w:ascii="Times New Roman" w:hAnsi="Times New Roman" w:cs="Times New Roman"/>
                <w:sz w:val="28"/>
                <w:szCs w:val="28"/>
              </w:rPr>
              <w:t>7</w:t>
            </w:r>
          </w:p>
        </w:tc>
      </w:tr>
      <w:tr w:rsidR="003D1608" w:rsidRPr="00D3419E" w:rsidTr="00426CB3">
        <w:trPr>
          <w:trHeight w:val="462"/>
        </w:trPr>
        <w:tc>
          <w:tcPr>
            <w:tcW w:w="256"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bCs/>
                <w:sz w:val="28"/>
                <w:szCs w:val="28"/>
              </w:rPr>
            </w:pPr>
            <w:r w:rsidRPr="00D3419E">
              <w:rPr>
                <w:rFonts w:ascii="Times New Roman" w:hAnsi="Times New Roman" w:cs="Times New Roman"/>
                <w:bCs/>
                <w:sz w:val="28"/>
                <w:szCs w:val="28"/>
              </w:rPr>
              <w:t>11</w:t>
            </w:r>
          </w:p>
        </w:tc>
        <w:tc>
          <w:tcPr>
            <w:tcW w:w="2869"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bCs/>
                <w:sz w:val="28"/>
                <w:szCs w:val="28"/>
              </w:rPr>
            </w:pPr>
            <w:r w:rsidRPr="00D3419E">
              <w:rPr>
                <w:rFonts w:ascii="Times New Roman" w:hAnsi="Times New Roman" w:cs="Times New Roman"/>
                <w:color w:val="000000"/>
                <w:sz w:val="28"/>
                <w:szCs w:val="28"/>
                <w:shd w:val="clear" w:color="auto" w:fill="FFFFFF"/>
              </w:rPr>
              <w:t>Методы комбинированной общей анестезии.</w:t>
            </w:r>
          </w:p>
        </w:tc>
        <w:tc>
          <w:tcPr>
            <w:tcW w:w="993" w:type="pct"/>
          </w:tcPr>
          <w:p w:rsidR="003D1608" w:rsidRPr="00D3419E" w:rsidRDefault="003D1608" w:rsidP="003D1608">
            <w:pPr>
              <w:pStyle w:val="af2"/>
              <w:rPr>
                <w:sz w:val="28"/>
                <w:szCs w:val="28"/>
              </w:rPr>
            </w:pPr>
            <w:r w:rsidRPr="00D3419E">
              <w:rPr>
                <w:sz w:val="28"/>
                <w:szCs w:val="28"/>
                <w:lang w:val="kk-KZ"/>
              </w:rPr>
              <w:t>презентация</w:t>
            </w:r>
          </w:p>
        </w:tc>
        <w:tc>
          <w:tcPr>
            <w:tcW w:w="882" w:type="pct"/>
          </w:tcPr>
          <w:p w:rsidR="003D1608" w:rsidRPr="00D3419E" w:rsidRDefault="003D1608" w:rsidP="003D1608">
            <w:pPr>
              <w:jc w:val="center"/>
              <w:rPr>
                <w:rFonts w:ascii="Times New Roman" w:hAnsi="Times New Roman" w:cs="Times New Roman"/>
                <w:sz w:val="28"/>
                <w:szCs w:val="28"/>
              </w:rPr>
            </w:pPr>
            <w:r w:rsidRPr="00D3419E">
              <w:rPr>
                <w:rFonts w:ascii="Times New Roman" w:hAnsi="Times New Roman" w:cs="Times New Roman"/>
                <w:sz w:val="28"/>
                <w:szCs w:val="28"/>
              </w:rPr>
              <w:t>7</w:t>
            </w:r>
          </w:p>
        </w:tc>
      </w:tr>
      <w:tr w:rsidR="003D1608" w:rsidRPr="00D3419E" w:rsidTr="00426CB3">
        <w:trPr>
          <w:trHeight w:val="462"/>
        </w:trPr>
        <w:tc>
          <w:tcPr>
            <w:tcW w:w="256"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bCs/>
                <w:sz w:val="28"/>
                <w:szCs w:val="28"/>
              </w:rPr>
            </w:pPr>
            <w:r w:rsidRPr="00D3419E">
              <w:rPr>
                <w:rFonts w:ascii="Times New Roman" w:hAnsi="Times New Roman" w:cs="Times New Roman"/>
                <w:bCs/>
                <w:sz w:val="28"/>
                <w:szCs w:val="28"/>
              </w:rPr>
              <w:lastRenderedPageBreak/>
              <w:t>12</w:t>
            </w:r>
          </w:p>
        </w:tc>
        <w:tc>
          <w:tcPr>
            <w:tcW w:w="2869"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color w:val="000000"/>
                <w:sz w:val="28"/>
                <w:szCs w:val="28"/>
                <w:shd w:val="clear" w:color="auto" w:fill="FFFFFF"/>
              </w:rPr>
            </w:pPr>
            <w:r w:rsidRPr="00D3419E">
              <w:rPr>
                <w:rFonts w:ascii="Times New Roman" w:hAnsi="Times New Roman" w:cs="Times New Roman"/>
                <w:color w:val="000000"/>
                <w:sz w:val="28"/>
                <w:szCs w:val="28"/>
                <w:shd w:val="clear" w:color="auto" w:fill="FFFFFF"/>
              </w:rPr>
              <w:t>Искусственная вентиляция легких.</w:t>
            </w:r>
            <w:r w:rsidRPr="00D3419E">
              <w:rPr>
                <w:rFonts w:ascii="Times New Roman" w:hAnsi="Times New Roman" w:cs="Times New Roman"/>
                <w:color w:val="000000"/>
                <w:sz w:val="28"/>
                <w:szCs w:val="28"/>
              </w:rPr>
              <w:br/>
            </w:r>
          </w:p>
        </w:tc>
        <w:tc>
          <w:tcPr>
            <w:tcW w:w="993" w:type="pct"/>
          </w:tcPr>
          <w:p w:rsidR="003D1608" w:rsidRPr="00D3419E" w:rsidRDefault="003D1608" w:rsidP="003D1608">
            <w:pPr>
              <w:pStyle w:val="af2"/>
              <w:rPr>
                <w:sz w:val="28"/>
                <w:szCs w:val="28"/>
              </w:rPr>
            </w:pPr>
            <w:r w:rsidRPr="00D3419E">
              <w:rPr>
                <w:sz w:val="28"/>
                <w:szCs w:val="28"/>
              </w:rPr>
              <w:t>реферат</w:t>
            </w:r>
          </w:p>
        </w:tc>
        <w:tc>
          <w:tcPr>
            <w:tcW w:w="882" w:type="pct"/>
          </w:tcPr>
          <w:p w:rsidR="003D1608" w:rsidRPr="00D3419E" w:rsidRDefault="003D1608" w:rsidP="003D1608">
            <w:pPr>
              <w:jc w:val="center"/>
              <w:rPr>
                <w:rFonts w:ascii="Times New Roman" w:hAnsi="Times New Roman" w:cs="Times New Roman"/>
                <w:sz w:val="28"/>
                <w:szCs w:val="28"/>
              </w:rPr>
            </w:pPr>
            <w:r w:rsidRPr="00D3419E">
              <w:rPr>
                <w:rFonts w:ascii="Times New Roman" w:hAnsi="Times New Roman" w:cs="Times New Roman"/>
                <w:sz w:val="28"/>
                <w:szCs w:val="28"/>
              </w:rPr>
              <w:t>7</w:t>
            </w:r>
          </w:p>
        </w:tc>
      </w:tr>
      <w:tr w:rsidR="003D1608" w:rsidRPr="00D3419E" w:rsidTr="00426CB3">
        <w:trPr>
          <w:trHeight w:val="462"/>
        </w:trPr>
        <w:tc>
          <w:tcPr>
            <w:tcW w:w="256"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bCs/>
                <w:sz w:val="28"/>
                <w:szCs w:val="28"/>
              </w:rPr>
            </w:pPr>
            <w:r w:rsidRPr="00D3419E">
              <w:rPr>
                <w:rFonts w:ascii="Times New Roman" w:hAnsi="Times New Roman" w:cs="Times New Roman"/>
                <w:bCs/>
                <w:sz w:val="28"/>
                <w:szCs w:val="28"/>
              </w:rPr>
              <w:t>13</w:t>
            </w:r>
          </w:p>
        </w:tc>
        <w:tc>
          <w:tcPr>
            <w:tcW w:w="2869"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color w:val="000000"/>
                <w:sz w:val="28"/>
                <w:szCs w:val="28"/>
                <w:shd w:val="clear" w:color="auto" w:fill="FFFFFF"/>
              </w:rPr>
            </w:pPr>
            <w:r w:rsidRPr="00D3419E">
              <w:rPr>
                <w:rFonts w:ascii="Times New Roman" w:hAnsi="Times New Roman" w:cs="Times New Roman"/>
                <w:color w:val="000000"/>
                <w:sz w:val="28"/>
                <w:szCs w:val="28"/>
                <w:shd w:val="clear" w:color="auto" w:fill="FFFFFF"/>
              </w:rPr>
              <w:t>Искусственная гипотермия. Искусственное кровообращение.</w:t>
            </w:r>
            <w:r w:rsidRPr="00D3419E">
              <w:rPr>
                <w:rFonts w:ascii="Times New Roman" w:hAnsi="Times New Roman" w:cs="Times New Roman"/>
                <w:color w:val="000000"/>
                <w:sz w:val="28"/>
                <w:szCs w:val="28"/>
              </w:rPr>
              <w:br/>
            </w:r>
          </w:p>
        </w:tc>
        <w:tc>
          <w:tcPr>
            <w:tcW w:w="993" w:type="pct"/>
          </w:tcPr>
          <w:p w:rsidR="003D1608" w:rsidRPr="00D3419E" w:rsidRDefault="003D1608" w:rsidP="003D1608">
            <w:pPr>
              <w:pStyle w:val="af2"/>
              <w:rPr>
                <w:sz w:val="28"/>
                <w:szCs w:val="28"/>
              </w:rPr>
            </w:pPr>
            <w:r w:rsidRPr="00D3419E">
              <w:rPr>
                <w:sz w:val="28"/>
                <w:szCs w:val="28"/>
                <w:lang w:val="kk-KZ"/>
              </w:rPr>
              <w:t>презентация</w:t>
            </w:r>
          </w:p>
        </w:tc>
        <w:tc>
          <w:tcPr>
            <w:tcW w:w="882" w:type="pct"/>
          </w:tcPr>
          <w:p w:rsidR="003D1608" w:rsidRPr="00D3419E" w:rsidRDefault="003D1608" w:rsidP="003D1608">
            <w:pPr>
              <w:jc w:val="center"/>
              <w:rPr>
                <w:rFonts w:ascii="Times New Roman" w:hAnsi="Times New Roman" w:cs="Times New Roman"/>
                <w:sz w:val="28"/>
                <w:szCs w:val="28"/>
              </w:rPr>
            </w:pPr>
            <w:r w:rsidRPr="00D3419E">
              <w:rPr>
                <w:rFonts w:ascii="Times New Roman" w:hAnsi="Times New Roman" w:cs="Times New Roman"/>
                <w:sz w:val="28"/>
                <w:szCs w:val="28"/>
              </w:rPr>
              <w:t>7</w:t>
            </w:r>
          </w:p>
        </w:tc>
      </w:tr>
      <w:tr w:rsidR="003D1608" w:rsidRPr="00D3419E" w:rsidTr="00426CB3">
        <w:trPr>
          <w:trHeight w:val="462"/>
        </w:trPr>
        <w:tc>
          <w:tcPr>
            <w:tcW w:w="256"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bCs/>
                <w:sz w:val="28"/>
                <w:szCs w:val="28"/>
              </w:rPr>
            </w:pPr>
            <w:r w:rsidRPr="00D3419E">
              <w:rPr>
                <w:rFonts w:ascii="Times New Roman" w:hAnsi="Times New Roman" w:cs="Times New Roman"/>
                <w:bCs/>
                <w:sz w:val="28"/>
                <w:szCs w:val="28"/>
              </w:rPr>
              <w:t>14</w:t>
            </w:r>
          </w:p>
        </w:tc>
        <w:tc>
          <w:tcPr>
            <w:tcW w:w="2869"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color w:val="000000"/>
                <w:sz w:val="28"/>
                <w:szCs w:val="28"/>
                <w:shd w:val="clear" w:color="auto" w:fill="FFFFFF"/>
              </w:rPr>
            </w:pPr>
            <w:r w:rsidRPr="00D3419E">
              <w:rPr>
                <w:rFonts w:ascii="Times New Roman" w:hAnsi="Times New Roman" w:cs="Times New Roman"/>
                <w:color w:val="000000"/>
                <w:sz w:val="28"/>
                <w:szCs w:val="28"/>
                <w:shd w:val="clear" w:color="auto" w:fill="FFFFFF"/>
              </w:rPr>
              <w:t>Местная и регионарная анестезия.</w:t>
            </w:r>
          </w:p>
        </w:tc>
        <w:tc>
          <w:tcPr>
            <w:tcW w:w="993" w:type="pct"/>
          </w:tcPr>
          <w:p w:rsidR="003D1608" w:rsidRPr="00D3419E" w:rsidRDefault="003D1608" w:rsidP="003D1608">
            <w:pPr>
              <w:pStyle w:val="af2"/>
              <w:rPr>
                <w:sz w:val="28"/>
                <w:szCs w:val="28"/>
              </w:rPr>
            </w:pPr>
            <w:r w:rsidRPr="00D3419E">
              <w:rPr>
                <w:sz w:val="28"/>
                <w:szCs w:val="28"/>
              </w:rPr>
              <w:t>реферат</w:t>
            </w:r>
          </w:p>
        </w:tc>
        <w:tc>
          <w:tcPr>
            <w:tcW w:w="882" w:type="pct"/>
          </w:tcPr>
          <w:p w:rsidR="003D1608" w:rsidRPr="00D3419E" w:rsidRDefault="003D1608" w:rsidP="003D1608">
            <w:pPr>
              <w:jc w:val="center"/>
              <w:rPr>
                <w:rFonts w:ascii="Times New Roman" w:hAnsi="Times New Roman" w:cs="Times New Roman"/>
                <w:sz w:val="28"/>
                <w:szCs w:val="28"/>
              </w:rPr>
            </w:pPr>
            <w:r w:rsidRPr="00D3419E">
              <w:rPr>
                <w:rFonts w:ascii="Times New Roman" w:hAnsi="Times New Roman" w:cs="Times New Roman"/>
                <w:sz w:val="28"/>
                <w:szCs w:val="28"/>
              </w:rPr>
              <w:t>7</w:t>
            </w:r>
          </w:p>
        </w:tc>
      </w:tr>
      <w:tr w:rsidR="003D1608" w:rsidRPr="00D3419E" w:rsidTr="00426CB3">
        <w:trPr>
          <w:trHeight w:val="462"/>
        </w:trPr>
        <w:tc>
          <w:tcPr>
            <w:tcW w:w="256"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bCs/>
                <w:sz w:val="28"/>
                <w:szCs w:val="28"/>
              </w:rPr>
            </w:pPr>
            <w:r w:rsidRPr="00D3419E">
              <w:rPr>
                <w:rFonts w:ascii="Times New Roman" w:hAnsi="Times New Roman" w:cs="Times New Roman"/>
                <w:bCs/>
                <w:sz w:val="28"/>
                <w:szCs w:val="28"/>
              </w:rPr>
              <w:t>15</w:t>
            </w:r>
          </w:p>
        </w:tc>
        <w:tc>
          <w:tcPr>
            <w:tcW w:w="2869"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color w:val="000000"/>
                <w:sz w:val="28"/>
                <w:szCs w:val="28"/>
                <w:shd w:val="clear" w:color="auto" w:fill="FFFFFF"/>
              </w:rPr>
            </w:pPr>
            <w:r w:rsidRPr="00D3419E">
              <w:rPr>
                <w:rFonts w:ascii="Times New Roman" w:hAnsi="Times New Roman" w:cs="Times New Roman"/>
                <w:color w:val="000000"/>
                <w:sz w:val="28"/>
                <w:szCs w:val="28"/>
                <w:shd w:val="clear" w:color="auto" w:fill="FFFFFF"/>
              </w:rPr>
              <w:t>Влияние анестезии и операции на основные функции организма.</w:t>
            </w:r>
          </w:p>
        </w:tc>
        <w:tc>
          <w:tcPr>
            <w:tcW w:w="993" w:type="pct"/>
          </w:tcPr>
          <w:p w:rsidR="003D1608" w:rsidRPr="00D3419E" w:rsidRDefault="003D1608" w:rsidP="003D1608">
            <w:pPr>
              <w:pStyle w:val="af2"/>
              <w:rPr>
                <w:sz w:val="28"/>
                <w:szCs w:val="28"/>
              </w:rPr>
            </w:pPr>
            <w:r w:rsidRPr="00D3419E">
              <w:rPr>
                <w:sz w:val="28"/>
                <w:szCs w:val="28"/>
                <w:lang w:val="kk-KZ"/>
              </w:rPr>
              <w:t>презентация</w:t>
            </w:r>
          </w:p>
        </w:tc>
        <w:tc>
          <w:tcPr>
            <w:tcW w:w="882" w:type="pct"/>
          </w:tcPr>
          <w:p w:rsidR="003D1608" w:rsidRPr="00D3419E" w:rsidRDefault="003D1608" w:rsidP="003D1608">
            <w:pPr>
              <w:jc w:val="center"/>
              <w:rPr>
                <w:rFonts w:ascii="Times New Roman" w:hAnsi="Times New Roman" w:cs="Times New Roman"/>
                <w:sz w:val="28"/>
                <w:szCs w:val="28"/>
              </w:rPr>
            </w:pPr>
            <w:r w:rsidRPr="00D3419E">
              <w:rPr>
                <w:rFonts w:ascii="Times New Roman" w:hAnsi="Times New Roman" w:cs="Times New Roman"/>
                <w:sz w:val="28"/>
                <w:szCs w:val="28"/>
              </w:rPr>
              <w:t>7</w:t>
            </w:r>
          </w:p>
        </w:tc>
      </w:tr>
      <w:tr w:rsidR="003D1608" w:rsidRPr="00D3419E" w:rsidTr="00426CB3">
        <w:trPr>
          <w:trHeight w:val="462"/>
        </w:trPr>
        <w:tc>
          <w:tcPr>
            <w:tcW w:w="256"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bCs/>
                <w:sz w:val="28"/>
                <w:szCs w:val="28"/>
              </w:rPr>
            </w:pPr>
            <w:r w:rsidRPr="00D3419E">
              <w:rPr>
                <w:rFonts w:ascii="Times New Roman" w:hAnsi="Times New Roman" w:cs="Times New Roman"/>
                <w:bCs/>
                <w:sz w:val="28"/>
                <w:szCs w:val="28"/>
              </w:rPr>
              <w:t>16</w:t>
            </w:r>
          </w:p>
        </w:tc>
        <w:tc>
          <w:tcPr>
            <w:tcW w:w="2869"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color w:val="000000"/>
                <w:sz w:val="28"/>
                <w:szCs w:val="28"/>
                <w:shd w:val="clear" w:color="auto" w:fill="FFFFFF"/>
              </w:rPr>
            </w:pPr>
            <w:r w:rsidRPr="00D3419E">
              <w:rPr>
                <w:rFonts w:ascii="Times New Roman" w:hAnsi="Times New Roman" w:cs="Times New Roman"/>
                <w:color w:val="000000"/>
                <w:sz w:val="28"/>
                <w:szCs w:val="28"/>
                <w:shd w:val="clear" w:color="auto" w:fill="FFFFFF"/>
              </w:rPr>
              <w:t>Операционный стресс и пути его коррекции.</w:t>
            </w:r>
          </w:p>
        </w:tc>
        <w:tc>
          <w:tcPr>
            <w:tcW w:w="993" w:type="pct"/>
          </w:tcPr>
          <w:p w:rsidR="003D1608" w:rsidRPr="00D3419E" w:rsidRDefault="003D1608" w:rsidP="003D1608">
            <w:pPr>
              <w:pStyle w:val="af2"/>
              <w:jc w:val="center"/>
              <w:rPr>
                <w:sz w:val="28"/>
                <w:szCs w:val="28"/>
              </w:rPr>
            </w:pPr>
            <w:r w:rsidRPr="00D3419E">
              <w:rPr>
                <w:sz w:val="28"/>
                <w:szCs w:val="28"/>
              </w:rPr>
              <w:t>ситуационные задачи</w:t>
            </w:r>
          </w:p>
        </w:tc>
        <w:tc>
          <w:tcPr>
            <w:tcW w:w="882" w:type="pct"/>
          </w:tcPr>
          <w:p w:rsidR="003D1608" w:rsidRPr="00D3419E" w:rsidRDefault="003D1608" w:rsidP="003D1608">
            <w:pPr>
              <w:jc w:val="center"/>
              <w:rPr>
                <w:rFonts w:ascii="Times New Roman" w:hAnsi="Times New Roman" w:cs="Times New Roman"/>
                <w:sz w:val="28"/>
                <w:szCs w:val="28"/>
              </w:rPr>
            </w:pPr>
            <w:r w:rsidRPr="00D3419E">
              <w:rPr>
                <w:rFonts w:ascii="Times New Roman" w:hAnsi="Times New Roman" w:cs="Times New Roman"/>
                <w:sz w:val="28"/>
                <w:szCs w:val="28"/>
              </w:rPr>
              <w:t>7</w:t>
            </w:r>
          </w:p>
        </w:tc>
      </w:tr>
      <w:tr w:rsidR="003D1608" w:rsidRPr="00D3419E" w:rsidTr="00426CB3">
        <w:trPr>
          <w:trHeight w:val="462"/>
        </w:trPr>
        <w:tc>
          <w:tcPr>
            <w:tcW w:w="256"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bCs/>
                <w:sz w:val="28"/>
                <w:szCs w:val="28"/>
              </w:rPr>
            </w:pPr>
            <w:r w:rsidRPr="00D3419E">
              <w:rPr>
                <w:rFonts w:ascii="Times New Roman" w:hAnsi="Times New Roman" w:cs="Times New Roman"/>
                <w:bCs/>
                <w:sz w:val="28"/>
                <w:szCs w:val="28"/>
              </w:rPr>
              <w:t>17</w:t>
            </w:r>
          </w:p>
        </w:tc>
        <w:tc>
          <w:tcPr>
            <w:tcW w:w="2869"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color w:val="000000"/>
                <w:sz w:val="28"/>
                <w:szCs w:val="28"/>
                <w:shd w:val="clear" w:color="auto" w:fill="FFFFFF"/>
              </w:rPr>
            </w:pPr>
            <w:r w:rsidRPr="00D3419E">
              <w:rPr>
                <w:rFonts w:ascii="Times New Roman" w:hAnsi="Times New Roman" w:cs="Times New Roman"/>
                <w:color w:val="000000"/>
                <w:sz w:val="28"/>
                <w:szCs w:val="28"/>
                <w:shd w:val="clear" w:color="auto" w:fill="FFFFFF"/>
              </w:rPr>
              <w:t>Непосредственный послеоперационный период.</w:t>
            </w:r>
          </w:p>
        </w:tc>
        <w:tc>
          <w:tcPr>
            <w:tcW w:w="993" w:type="pct"/>
          </w:tcPr>
          <w:p w:rsidR="003D1608" w:rsidRPr="00D3419E" w:rsidRDefault="003D1608" w:rsidP="003D1608">
            <w:pPr>
              <w:pStyle w:val="af2"/>
              <w:rPr>
                <w:sz w:val="28"/>
                <w:szCs w:val="28"/>
              </w:rPr>
            </w:pPr>
            <w:r w:rsidRPr="00D3419E">
              <w:rPr>
                <w:sz w:val="28"/>
                <w:szCs w:val="28"/>
                <w:lang w:val="kk-KZ"/>
              </w:rPr>
              <w:t>презентация</w:t>
            </w:r>
          </w:p>
        </w:tc>
        <w:tc>
          <w:tcPr>
            <w:tcW w:w="882" w:type="pct"/>
          </w:tcPr>
          <w:p w:rsidR="003D1608" w:rsidRPr="00D3419E" w:rsidRDefault="003D1608" w:rsidP="003D1608">
            <w:pPr>
              <w:jc w:val="center"/>
              <w:rPr>
                <w:rFonts w:ascii="Times New Roman" w:hAnsi="Times New Roman" w:cs="Times New Roman"/>
                <w:sz w:val="28"/>
                <w:szCs w:val="28"/>
              </w:rPr>
            </w:pPr>
            <w:r w:rsidRPr="00D3419E">
              <w:rPr>
                <w:rFonts w:ascii="Times New Roman" w:hAnsi="Times New Roman" w:cs="Times New Roman"/>
                <w:sz w:val="28"/>
                <w:szCs w:val="28"/>
              </w:rPr>
              <w:t>7</w:t>
            </w:r>
          </w:p>
        </w:tc>
      </w:tr>
      <w:tr w:rsidR="003D1608" w:rsidRPr="00D3419E" w:rsidTr="00426CB3">
        <w:trPr>
          <w:trHeight w:val="462"/>
        </w:trPr>
        <w:tc>
          <w:tcPr>
            <w:tcW w:w="256"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bCs/>
                <w:sz w:val="28"/>
                <w:szCs w:val="28"/>
              </w:rPr>
            </w:pPr>
            <w:r w:rsidRPr="00D3419E">
              <w:rPr>
                <w:rFonts w:ascii="Times New Roman" w:hAnsi="Times New Roman" w:cs="Times New Roman"/>
                <w:bCs/>
                <w:sz w:val="28"/>
                <w:szCs w:val="28"/>
              </w:rPr>
              <w:t>18</w:t>
            </w:r>
          </w:p>
        </w:tc>
        <w:tc>
          <w:tcPr>
            <w:tcW w:w="2869"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color w:val="000000"/>
                <w:sz w:val="28"/>
                <w:szCs w:val="28"/>
                <w:shd w:val="clear" w:color="auto" w:fill="FFFFFF"/>
              </w:rPr>
            </w:pPr>
            <w:r w:rsidRPr="00D3419E">
              <w:rPr>
                <w:rFonts w:ascii="Times New Roman" w:hAnsi="Times New Roman" w:cs="Times New Roman"/>
                <w:color w:val="000000"/>
                <w:sz w:val="28"/>
                <w:szCs w:val="28"/>
                <w:shd w:val="clear" w:color="auto" w:fill="FFFFFF"/>
              </w:rPr>
              <w:t>Ошибки, опасности и осложнения общей анестезии</w:t>
            </w:r>
          </w:p>
        </w:tc>
        <w:tc>
          <w:tcPr>
            <w:tcW w:w="993" w:type="pct"/>
          </w:tcPr>
          <w:p w:rsidR="003D1608" w:rsidRPr="00D3419E" w:rsidRDefault="003D1608" w:rsidP="003D1608">
            <w:pPr>
              <w:pStyle w:val="af2"/>
              <w:rPr>
                <w:sz w:val="28"/>
                <w:szCs w:val="28"/>
              </w:rPr>
            </w:pPr>
            <w:r w:rsidRPr="00D3419E">
              <w:rPr>
                <w:sz w:val="28"/>
                <w:szCs w:val="28"/>
              </w:rPr>
              <w:t>реферат</w:t>
            </w:r>
          </w:p>
        </w:tc>
        <w:tc>
          <w:tcPr>
            <w:tcW w:w="882" w:type="pct"/>
          </w:tcPr>
          <w:p w:rsidR="003D1608" w:rsidRPr="00D3419E" w:rsidRDefault="003D1608" w:rsidP="003D1608">
            <w:pPr>
              <w:jc w:val="center"/>
              <w:rPr>
                <w:rFonts w:ascii="Times New Roman" w:hAnsi="Times New Roman" w:cs="Times New Roman"/>
                <w:sz w:val="28"/>
                <w:szCs w:val="28"/>
              </w:rPr>
            </w:pPr>
            <w:r w:rsidRPr="00D3419E">
              <w:rPr>
                <w:rFonts w:ascii="Times New Roman" w:hAnsi="Times New Roman" w:cs="Times New Roman"/>
                <w:sz w:val="28"/>
                <w:szCs w:val="28"/>
              </w:rPr>
              <w:t>7</w:t>
            </w:r>
          </w:p>
        </w:tc>
      </w:tr>
      <w:tr w:rsidR="003D1608" w:rsidRPr="00D3419E" w:rsidTr="00426CB3">
        <w:trPr>
          <w:trHeight w:val="462"/>
        </w:trPr>
        <w:tc>
          <w:tcPr>
            <w:tcW w:w="256"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bCs/>
                <w:sz w:val="28"/>
                <w:szCs w:val="28"/>
              </w:rPr>
            </w:pPr>
            <w:r w:rsidRPr="00D3419E">
              <w:rPr>
                <w:rFonts w:ascii="Times New Roman" w:hAnsi="Times New Roman" w:cs="Times New Roman"/>
                <w:bCs/>
                <w:sz w:val="28"/>
                <w:szCs w:val="28"/>
              </w:rPr>
              <w:t>19</w:t>
            </w:r>
          </w:p>
        </w:tc>
        <w:tc>
          <w:tcPr>
            <w:tcW w:w="2869"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color w:val="000000"/>
                <w:sz w:val="28"/>
                <w:szCs w:val="28"/>
                <w:shd w:val="clear" w:color="auto" w:fill="FFFFFF"/>
              </w:rPr>
            </w:pPr>
            <w:r w:rsidRPr="00D3419E">
              <w:rPr>
                <w:rFonts w:ascii="Times New Roman" w:hAnsi="Times New Roman" w:cs="Times New Roman"/>
                <w:color w:val="000000"/>
                <w:sz w:val="28"/>
                <w:szCs w:val="28"/>
              </w:rPr>
              <w:t>Анестезия в сердечно-сосудистой хирургии.</w:t>
            </w:r>
          </w:p>
        </w:tc>
        <w:tc>
          <w:tcPr>
            <w:tcW w:w="993" w:type="pct"/>
          </w:tcPr>
          <w:p w:rsidR="003D1608" w:rsidRPr="00D3419E" w:rsidRDefault="003D1608" w:rsidP="003D1608">
            <w:pPr>
              <w:pStyle w:val="af2"/>
              <w:rPr>
                <w:sz w:val="28"/>
                <w:szCs w:val="28"/>
              </w:rPr>
            </w:pPr>
            <w:r w:rsidRPr="00D3419E">
              <w:rPr>
                <w:sz w:val="28"/>
                <w:szCs w:val="28"/>
              </w:rPr>
              <w:t>ситуационные задачи</w:t>
            </w:r>
          </w:p>
        </w:tc>
        <w:tc>
          <w:tcPr>
            <w:tcW w:w="882" w:type="pct"/>
          </w:tcPr>
          <w:p w:rsidR="003D1608" w:rsidRPr="00D3419E" w:rsidRDefault="003D1608" w:rsidP="003D1608">
            <w:pPr>
              <w:jc w:val="center"/>
              <w:rPr>
                <w:rFonts w:ascii="Times New Roman" w:hAnsi="Times New Roman" w:cs="Times New Roman"/>
                <w:sz w:val="28"/>
                <w:szCs w:val="28"/>
              </w:rPr>
            </w:pPr>
            <w:r w:rsidRPr="00D3419E">
              <w:rPr>
                <w:rFonts w:ascii="Times New Roman" w:hAnsi="Times New Roman" w:cs="Times New Roman"/>
                <w:sz w:val="28"/>
                <w:szCs w:val="28"/>
              </w:rPr>
              <w:t>7</w:t>
            </w:r>
          </w:p>
        </w:tc>
      </w:tr>
      <w:tr w:rsidR="003D1608" w:rsidRPr="00D3419E" w:rsidTr="00426CB3">
        <w:trPr>
          <w:trHeight w:val="462"/>
        </w:trPr>
        <w:tc>
          <w:tcPr>
            <w:tcW w:w="256"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bCs/>
                <w:sz w:val="28"/>
                <w:szCs w:val="28"/>
              </w:rPr>
            </w:pPr>
            <w:r w:rsidRPr="00D3419E">
              <w:rPr>
                <w:rFonts w:ascii="Times New Roman" w:hAnsi="Times New Roman" w:cs="Times New Roman"/>
                <w:bCs/>
                <w:sz w:val="28"/>
                <w:szCs w:val="28"/>
              </w:rPr>
              <w:t>20</w:t>
            </w:r>
          </w:p>
        </w:tc>
        <w:tc>
          <w:tcPr>
            <w:tcW w:w="2869"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color w:val="000000"/>
                <w:sz w:val="28"/>
                <w:szCs w:val="28"/>
              </w:rPr>
            </w:pPr>
            <w:r w:rsidRPr="00D3419E">
              <w:rPr>
                <w:rFonts w:ascii="Times New Roman" w:hAnsi="Times New Roman" w:cs="Times New Roman"/>
                <w:color w:val="000000"/>
                <w:sz w:val="28"/>
                <w:szCs w:val="28"/>
              </w:rPr>
              <w:t>Анестезия в абдоминальной хирургии и проктологии</w:t>
            </w:r>
          </w:p>
        </w:tc>
        <w:tc>
          <w:tcPr>
            <w:tcW w:w="993" w:type="pct"/>
          </w:tcPr>
          <w:p w:rsidR="003D1608" w:rsidRPr="00D3419E" w:rsidRDefault="003D1608" w:rsidP="003D1608">
            <w:pPr>
              <w:pStyle w:val="af2"/>
              <w:tabs>
                <w:tab w:val="left" w:pos="599"/>
              </w:tabs>
              <w:rPr>
                <w:sz w:val="28"/>
                <w:szCs w:val="28"/>
              </w:rPr>
            </w:pPr>
            <w:r w:rsidRPr="00D3419E">
              <w:rPr>
                <w:sz w:val="28"/>
                <w:szCs w:val="28"/>
              </w:rPr>
              <w:t>ситуационные задачи</w:t>
            </w:r>
          </w:p>
        </w:tc>
        <w:tc>
          <w:tcPr>
            <w:tcW w:w="882" w:type="pct"/>
          </w:tcPr>
          <w:p w:rsidR="003D1608" w:rsidRPr="00D3419E" w:rsidRDefault="003D1608" w:rsidP="003D1608">
            <w:pPr>
              <w:jc w:val="center"/>
              <w:rPr>
                <w:rFonts w:ascii="Times New Roman" w:hAnsi="Times New Roman" w:cs="Times New Roman"/>
                <w:sz w:val="28"/>
                <w:szCs w:val="28"/>
              </w:rPr>
            </w:pPr>
            <w:r w:rsidRPr="00D3419E">
              <w:rPr>
                <w:rFonts w:ascii="Times New Roman" w:hAnsi="Times New Roman" w:cs="Times New Roman"/>
                <w:sz w:val="28"/>
                <w:szCs w:val="28"/>
              </w:rPr>
              <w:t>7</w:t>
            </w:r>
          </w:p>
        </w:tc>
      </w:tr>
      <w:tr w:rsidR="003D1608" w:rsidRPr="00D3419E" w:rsidTr="00426CB3">
        <w:trPr>
          <w:trHeight w:val="462"/>
        </w:trPr>
        <w:tc>
          <w:tcPr>
            <w:tcW w:w="256"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bCs/>
                <w:sz w:val="28"/>
                <w:szCs w:val="28"/>
              </w:rPr>
            </w:pPr>
            <w:r w:rsidRPr="00D3419E">
              <w:rPr>
                <w:rFonts w:ascii="Times New Roman" w:hAnsi="Times New Roman" w:cs="Times New Roman"/>
                <w:bCs/>
                <w:sz w:val="28"/>
                <w:szCs w:val="28"/>
              </w:rPr>
              <w:t>21</w:t>
            </w:r>
          </w:p>
        </w:tc>
        <w:tc>
          <w:tcPr>
            <w:tcW w:w="2869"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color w:val="000000"/>
                <w:sz w:val="28"/>
                <w:szCs w:val="28"/>
              </w:rPr>
            </w:pPr>
            <w:r w:rsidRPr="00D3419E">
              <w:rPr>
                <w:rFonts w:ascii="Times New Roman" w:eastAsia="Times New Roman" w:hAnsi="Times New Roman" w:cs="Times New Roman"/>
                <w:sz w:val="28"/>
                <w:szCs w:val="28"/>
              </w:rPr>
              <w:t>Анестезия при неотложных хирургических заболеваниях органов брюшной полости</w:t>
            </w:r>
          </w:p>
        </w:tc>
        <w:tc>
          <w:tcPr>
            <w:tcW w:w="993" w:type="pct"/>
          </w:tcPr>
          <w:p w:rsidR="003D1608" w:rsidRPr="00D3419E" w:rsidRDefault="003D1608" w:rsidP="003D1608">
            <w:pPr>
              <w:pStyle w:val="af2"/>
              <w:rPr>
                <w:sz w:val="28"/>
                <w:szCs w:val="28"/>
              </w:rPr>
            </w:pPr>
            <w:r w:rsidRPr="00D3419E">
              <w:rPr>
                <w:sz w:val="28"/>
                <w:szCs w:val="28"/>
                <w:lang w:val="kk-KZ"/>
              </w:rPr>
              <w:t>презентация</w:t>
            </w:r>
          </w:p>
        </w:tc>
        <w:tc>
          <w:tcPr>
            <w:tcW w:w="882" w:type="pct"/>
          </w:tcPr>
          <w:p w:rsidR="003D1608" w:rsidRPr="00D3419E" w:rsidRDefault="003D1608" w:rsidP="003D1608">
            <w:pPr>
              <w:jc w:val="center"/>
              <w:rPr>
                <w:rFonts w:ascii="Times New Roman" w:hAnsi="Times New Roman" w:cs="Times New Roman"/>
                <w:sz w:val="28"/>
                <w:szCs w:val="28"/>
              </w:rPr>
            </w:pPr>
            <w:r w:rsidRPr="00D3419E">
              <w:rPr>
                <w:rFonts w:ascii="Times New Roman" w:hAnsi="Times New Roman" w:cs="Times New Roman"/>
                <w:sz w:val="28"/>
                <w:szCs w:val="28"/>
              </w:rPr>
              <w:t>7</w:t>
            </w:r>
          </w:p>
        </w:tc>
      </w:tr>
      <w:tr w:rsidR="003D1608" w:rsidRPr="00D3419E" w:rsidTr="00426CB3">
        <w:trPr>
          <w:trHeight w:val="462"/>
        </w:trPr>
        <w:tc>
          <w:tcPr>
            <w:tcW w:w="256"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bCs/>
                <w:sz w:val="28"/>
                <w:szCs w:val="28"/>
              </w:rPr>
            </w:pPr>
            <w:r w:rsidRPr="00D3419E">
              <w:rPr>
                <w:rFonts w:ascii="Times New Roman" w:hAnsi="Times New Roman" w:cs="Times New Roman"/>
                <w:bCs/>
                <w:sz w:val="28"/>
                <w:szCs w:val="28"/>
              </w:rPr>
              <w:t>22</w:t>
            </w:r>
          </w:p>
        </w:tc>
        <w:tc>
          <w:tcPr>
            <w:tcW w:w="2869" w:type="pct"/>
          </w:tcPr>
          <w:p w:rsidR="003D1608" w:rsidRPr="00D3419E" w:rsidRDefault="003D1608" w:rsidP="003D1608">
            <w:pPr>
              <w:shd w:val="clear" w:color="auto" w:fill="FFFFFF"/>
              <w:spacing w:before="100" w:beforeAutospacing="1" w:after="100" w:afterAutospacing="1" w:line="240" w:lineRule="auto"/>
              <w:rPr>
                <w:rFonts w:ascii="Times New Roman" w:hAnsi="Times New Roman" w:cs="Times New Roman"/>
                <w:color w:val="000000"/>
                <w:sz w:val="28"/>
                <w:szCs w:val="28"/>
              </w:rPr>
            </w:pPr>
            <w:r w:rsidRPr="00D3419E">
              <w:rPr>
                <w:rFonts w:ascii="Times New Roman" w:eastAsia="Times New Roman" w:hAnsi="Times New Roman" w:cs="Times New Roman"/>
                <w:sz w:val="28"/>
                <w:szCs w:val="28"/>
              </w:rPr>
              <w:t>Анестезия у больных с сопутствующими заболеваниями и осложняю-</w:t>
            </w:r>
            <w:proofErr w:type="spellStart"/>
            <w:r w:rsidRPr="00D3419E">
              <w:rPr>
                <w:rFonts w:ascii="Times New Roman" w:eastAsia="Times New Roman" w:hAnsi="Times New Roman" w:cs="Times New Roman"/>
                <w:sz w:val="28"/>
                <w:szCs w:val="28"/>
              </w:rPr>
              <w:t>щими</w:t>
            </w:r>
            <w:proofErr w:type="spellEnd"/>
            <w:r w:rsidRPr="00D3419E">
              <w:rPr>
                <w:rFonts w:ascii="Times New Roman" w:eastAsia="Times New Roman" w:hAnsi="Times New Roman" w:cs="Times New Roman"/>
                <w:sz w:val="28"/>
                <w:szCs w:val="28"/>
              </w:rPr>
              <w:t xml:space="preserve"> состояниями</w:t>
            </w:r>
          </w:p>
        </w:tc>
        <w:tc>
          <w:tcPr>
            <w:tcW w:w="993" w:type="pct"/>
          </w:tcPr>
          <w:p w:rsidR="003D1608" w:rsidRPr="00D3419E" w:rsidRDefault="003D1608" w:rsidP="003D1608">
            <w:pPr>
              <w:pStyle w:val="af2"/>
              <w:rPr>
                <w:sz w:val="28"/>
                <w:szCs w:val="28"/>
              </w:rPr>
            </w:pPr>
            <w:r w:rsidRPr="00D3419E">
              <w:rPr>
                <w:sz w:val="28"/>
                <w:szCs w:val="28"/>
              </w:rPr>
              <w:t>реферат</w:t>
            </w:r>
          </w:p>
        </w:tc>
        <w:tc>
          <w:tcPr>
            <w:tcW w:w="882" w:type="pct"/>
          </w:tcPr>
          <w:p w:rsidR="003D1608" w:rsidRPr="00D3419E" w:rsidRDefault="003D1608" w:rsidP="003D1608">
            <w:pPr>
              <w:jc w:val="center"/>
              <w:rPr>
                <w:rFonts w:ascii="Times New Roman" w:hAnsi="Times New Roman" w:cs="Times New Roman"/>
                <w:sz w:val="28"/>
                <w:szCs w:val="28"/>
              </w:rPr>
            </w:pPr>
            <w:r w:rsidRPr="00D3419E">
              <w:rPr>
                <w:rFonts w:ascii="Times New Roman" w:hAnsi="Times New Roman" w:cs="Times New Roman"/>
                <w:sz w:val="28"/>
                <w:szCs w:val="28"/>
              </w:rPr>
              <w:t>7</w:t>
            </w:r>
          </w:p>
        </w:tc>
      </w:tr>
      <w:tr w:rsidR="003D1608" w:rsidRPr="00D3419E" w:rsidTr="00426CB3">
        <w:trPr>
          <w:trHeight w:val="252"/>
        </w:trPr>
        <w:tc>
          <w:tcPr>
            <w:tcW w:w="256" w:type="pct"/>
          </w:tcPr>
          <w:p w:rsidR="003D1608" w:rsidRPr="00D3419E" w:rsidRDefault="003D1608" w:rsidP="003D1608">
            <w:pPr>
              <w:jc w:val="both"/>
              <w:rPr>
                <w:rFonts w:ascii="Times New Roman" w:hAnsi="Times New Roman" w:cs="Times New Roman"/>
                <w:sz w:val="28"/>
                <w:szCs w:val="28"/>
              </w:rPr>
            </w:pPr>
          </w:p>
        </w:tc>
        <w:tc>
          <w:tcPr>
            <w:tcW w:w="2869" w:type="pct"/>
          </w:tcPr>
          <w:p w:rsidR="003D1608" w:rsidRPr="00D3419E" w:rsidRDefault="003D1608" w:rsidP="003D1608">
            <w:pPr>
              <w:jc w:val="both"/>
              <w:rPr>
                <w:rFonts w:ascii="Times New Roman" w:hAnsi="Times New Roman" w:cs="Times New Roman"/>
                <w:b/>
                <w:sz w:val="28"/>
                <w:szCs w:val="28"/>
              </w:rPr>
            </w:pPr>
            <w:r w:rsidRPr="00D3419E">
              <w:rPr>
                <w:rFonts w:ascii="Times New Roman" w:hAnsi="Times New Roman" w:cs="Times New Roman"/>
                <w:b/>
                <w:sz w:val="28"/>
                <w:szCs w:val="28"/>
              </w:rPr>
              <w:t>ИТОГО</w:t>
            </w:r>
          </w:p>
        </w:tc>
        <w:tc>
          <w:tcPr>
            <w:tcW w:w="993" w:type="pct"/>
          </w:tcPr>
          <w:p w:rsidR="003D1608" w:rsidRPr="00D3419E" w:rsidRDefault="003D1608" w:rsidP="003D1608">
            <w:pPr>
              <w:jc w:val="center"/>
              <w:rPr>
                <w:rFonts w:ascii="Times New Roman" w:hAnsi="Times New Roman" w:cs="Times New Roman"/>
                <w:sz w:val="28"/>
                <w:szCs w:val="28"/>
              </w:rPr>
            </w:pPr>
          </w:p>
        </w:tc>
        <w:tc>
          <w:tcPr>
            <w:tcW w:w="882" w:type="pct"/>
          </w:tcPr>
          <w:p w:rsidR="003D1608" w:rsidRPr="00D3419E" w:rsidRDefault="003D1608" w:rsidP="003D1608">
            <w:pPr>
              <w:jc w:val="center"/>
              <w:rPr>
                <w:rFonts w:ascii="Times New Roman" w:hAnsi="Times New Roman" w:cs="Times New Roman"/>
                <w:b/>
                <w:sz w:val="28"/>
                <w:szCs w:val="28"/>
              </w:rPr>
            </w:pPr>
            <w:r w:rsidRPr="00D3419E">
              <w:rPr>
                <w:rFonts w:ascii="Times New Roman" w:hAnsi="Times New Roman" w:cs="Times New Roman"/>
                <w:b/>
                <w:sz w:val="28"/>
                <w:szCs w:val="28"/>
              </w:rPr>
              <w:t>153</w:t>
            </w:r>
          </w:p>
        </w:tc>
      </w:tr>
    </w:tbl>
    <w:p w:rsidR="007B00B1" w:rsidRPr="00D3419E" w:rsidRDefault="007B00B1" w:rsidP="007B00B1">
      <w:pPr>
        <w:spacing w:after="0" w:line="240" w:lineRule="auto"/>
        <w:jc w:val="both"/>
        <w:rPr>
          <w:rFonts w:ascii="Times New Roman" w:hAnsi="Times New Roman" w:cs="Times New Roman"/>
          <w:sz w:val="28"/>
          <w:szCs w:val="28"/>
          <w:lang w:val="kk-KZ"/>
        </w:rPr>
      </w:pPr>
    </w:p>
    <w:p w:rsidR="007B00B1" w:rsidRPr="00D3419E" w:rsidRDefault="007B00B1" w:rsidP="007B00B1">
      <w:pPr>
        <w:spacing w:after="0" w:line="240" w:lineRule="auto"/>
        <w:jc w:val="both"/>
        <w:rPr>
          <w:rFonts w:ascii="Times New Roman" w:hAnsi="Times New Roman" w:cs="Times New Roman"/>
          <w:sz w:val="28"/>
          <w:szCs w:val="28"/>
          <w:lang w:val="kk-KZ"/>
        </w:rPr>
      </w:pPr>
    </w:p>
    <w:p w:rsidR="007B00B1" w:rsidRPr="00D3419E" w:rsidRDefault="00426CB3" w:rsidP="004B4017">
      <w:pPr>
        <w:spacing w:after="0" w:line="240" w:lineRule="auto"/>
        <w:jc w:val="both"/>
        <w:rPr>
          <w:rFonts w:ascii="Times New Roman" w:hAnsi="Times New Roman" w:cs="Times New Roman"/>
          <w:b/>
          <w:sz w:val="28"/>
          <w:szCs w:val="28"/>
        </w:rPr>
      </w:pPr>
      <w:r w:rsidRPr="00D3419E">
        <w:rPr>
          <w:rFonts w:ascii="Times New Roman" w:hAnsi="Times New Roman" w:cs="Times New Roman"/>
          <w:b/>
          <w:sz w:val="28"/>
          <w:szCs w:val="28"/>
          <w:lang w:val="kk-KZ"/>
        </w:rPr>
        <w:t>5</w:t>
      </w:r>
      <w:r w:rsidR="004B4017" w:rsidRPr="00D3419E">
        <w:rPr>
          <w:rFonts w:ascii="Times New Roman" w:hAnsi="Times New Roman" w:cs="Times New Roman"/>
          <w:b/>
          <w:sz w:val="28"/>
          <w:szCs w:val="28"/>
          <w:lang w:val="kk-KZ"/>
        </w:rPr>
        <w:t>.</w:t>
      </w:r>
      <w:r w:rsidR="007B00B1" w:rsidRPr="00D3419E">
        <w:rPr>
          <w:rFonts w:ascii="Times New Roman" w:hAnsi="Times New Roman" w:cs="Times New Roman"/>
          <w:b/>
          <w:sz w:val="28"/>
          <w:szCs w:val="28"/>
        </w:rPr>
        <w:t>Политика дисциплины, правила внутреннего распорядка, критерии и правила оценки</w:t>
      </w:r>
    </w:p>
    <w:p w:rsidR="001D7D5D" w:rsidRPr="00D3419E" w:rsidRDefault="001D7D5D" w:rsidP="00A72E63">
      <w:pPr>
        <w:ind w:firstLine="540"/>
        <w:rPr>
          <w:rFonts w:ascii="Times New Roman" w:hAnsi="Times New Roman" w:cs="Times New Roman"/>
          <w:b/>
          <w:sz w:val="28"/>
          <w:szCs w:val="28"/>
        </w:rPr>
      </w:pPr>
    </w:p>
    <w:p w:rsidR="007B00B1" w:rsidRPr="00D3419E" w:rsidRDefault="007B00B1" w:rsidP="007B00B1">
      <w:pPr>
        <w:rPr>
          <w:rFonts w:ascii="Times New Roman" w:hAnsi="Times New Roman" w:cs="Times New Roman"/>
          <w:b/>
          <w:sz w:val="28"/>
          <w:szCs w:val="28"/>
        </w:rPr>
      </w:pPr>
      <w:r w:rsidRPr="00D3419E">
        <w:rPr>
          <w:rFonts w:ascii="Times New Roman" w:hAnsi="Times New Roman" w:cs="Times New Roman"/>
          <w:b/>
          <w:sz w:val="28"/>
          <w:szCs w:val="28"/>
        </w:rPr>
        <w:t>Политика дисциплины:</w:t>
      </w:r>
    </w:p>
    <w:p w:rsidR="007B00B1" w:rsidRPr="00D3419E" w:rsidRDefault="00A323C4" w:rsidP="007B00B1">
      <w:pPr>
        <w:rPr>
          <w:rFonts w:ascii="Times New Roman" w:hAnsi="Times New Roman" w:cs="Times New Roman"/>
          <w:sz w:val="28"/>
          <w:szCs w:val="28"/>
        </w:rPr>
      </w:pPr>
      <w:r w:rsidRPr="00D3419E">
        <w:rPr>
          <w:rFonts w:ascii="Times New Roman" w:hAnsi="Times New Roman" w:cs="Times New Roman"/>
          <w:sz w:val="28"/>
          <w:szCs w:val="28"/>
        </w:rPr>
        <w:t>Обязанности резидента</w:t>
      </w:r>
      <w:r w:rsidR="007B00B1" w:rsidRPr="00D3419E">
        <w:rPr>
          <w:rFonts w:ascii="Times New Roman" w:hAnsi="Times New Roman" w:cs="Times New Roman"/>
          <w:sz w:val="28"/>
          <w:szCs w:val="28"/>
        </w:rPr>
        <w:t>:</w:t>
      </w:r>
    </w:p>
    <w:p w:rsidR="007B00B1" w:rsidRPr="00D3419E" w:rsidRDefault="007B00B1" w:rsidP="007B00B1">
      <w:pPr>
        <w:jc w:val="both"/>
        <w:rPr>
          <w:rFonts w:ascii="Times New Roman" w:hAnsi="Times New Roman" w:cs="Times New Roman"/>
          <w:sz w:val="28"/>
          <w:szCs w:val="28"/>
        </w:rPr>
      </w:pPr>
      <w:r w:rsidRPr="00D3419E">
        <w:rPr>
          <w:rFonts w:ascii="Times New Roman" w:hAnsi="Times New Roman" w:cs="Times New Roman"/>
          <w:sz w:val="28"/>
          <w:szCs w:val="28"/>
        </w:rPr>
        <w:t>1) Своевременно посещать лек</w:t>
      </w:r>
      <w:r w:rsidR="00A323C4" w:rsidRPr="00D3419E">
        <w:rPr>
          <w:rFonts w:ascii="Times New Roman" w:hAnsi="Times New Roman" w:cs="Times New Roman"/>
          <w:sz w:val="28"/>
          <w:szCs w:val="28"/>
        </w:rPr>
        <w:t xml:space="preserve">ции, практические </w:t>
      </w:r>
      <w:proofErr w:type="gramStart"/>
      <w:r w:rsidR="00A323C4" w:rsidRPr="00D3419E">
        <w:rPr>
          <w:rFonts w:ascii="Times New Roman" w:hAnsi="Times New Roman" w:cs="Times New Roman"/>
          <w:sz w:val="28"/>
          <w:szCs w:val="28"/>
        </w:rPr>
        <w:t xml:space="preserve">занятия,  </w:t>
      </w:r>
      <w:r w:rsidR="009B798D" w:rsidRPr="00D3419E">
        <w:rPr>
          <w:rFonts w:ascii="Times New Roman" w:hAnsi="Times New Roman" w:cs="Times New Roman"/>
          <w:sz w:val="28"/>
          <w:szCs w:val="28"/>
        </w:rPr>
        <w:t>готовить</w:t>
      </w:r>
      <w:proofErr w:type="gramEnd"/>
      <w:r w:rsidR="009B798D" w:rsidRPr="00D3419E">
        <w:rPr>
          <w:rFonts w:ascii="Times New Roman" w:hAnsi="Times New Roman" w:cs="Times New Roman"/>
          <w:sz w:val="28"/>
          <w:szCs w:val="28"/>
        </w:rPr>
        <w:t xml:space="preserve"> </w:t>
      </w:r>
      <w:r w:rsidR="00FC7D31">
        <w:rPr>
          <w:rFonts w:ascii="Times New Roman" w:hAnsi="Times New Roman" w:cs="Times New Roman"/>
          <w:sz w:val="28"/>
          <w:szCs w:val="28"/>
        </w:rPr>
        <w:t>СРО</w:t>
      </w:r>
      <w:r w:rsidRPr="00D3419E">
        <w:rPr>
          <w:rFonts w:ascii="Times New Roman" w:hAnsi="Times New Roman" w:cs="Times New Roman"/>
          <w:sz w:val="28"/>
          <w:szCs w:val="28"/>
        </w:rPr>
        <w:t>.</w:t>
      </w:r>
    </w:p>
    <w:p w:rsidR="009B798D" w:rsidRPr="00D3419E" w:rsidRDefault="007B00B1" w:rsidP="007B00B1">
      <w:pPr>
        <w:jc w:val="both"/>
        <w:rPr>
          <w:rFonts w:ascii="Times New Roman" w:hAnsi="Times New Roman" w:cs="Times New Roman"/>
          <w:sz w:val="28"/>
          <w:szCs w:val="28"/>
        </w:rPr>
      </w:pPr>
      <w:r w:rsidRPr="00D3419E">
        <w:rPr>
          <w:rFonts w:ascii="Times New Roman" w:hAnsi="Times New Roman" w:cs="Times New Roman"/>
          <w:sz w:val="28"/>
          <w:szCs w:val="28"/>
        </w:rPr>
        <w:t>2) Запрещаются опоздания и пропуски лекц</w:t>
      </w:r>
      <w:r w:rsidR="009B798D" w:rsidRPr="00D3419E">
        <w:rPr>
          <w:rFonts w:ascii="Times New Roman" w:hAnsi="Times New Roman" w:cs="Times New Roman"/>
          <w:sz w:val="28"/>
          <w:szCs w:val="28"/>
        </w:rPr>
        <w:t>ий, практических занятий.</w:t>
      </w:r>
    </w:p>
    <w:p w:rsidR="007B00B1" w:rsidRPr="00D3419E" w:rsidRDefault="009B798D" w:rsidP="007B00B1">
      <w:pPr>
        <w:jc w:val="both"/>
        <w:rPr>
          <w:rFonts w:ascii="Times New Roman" w:hAnsi="Times New Roman" w:cs="Times New Roman"/>
          <w:sz w:val="28"/>
          <w:szCs w:val="28"/>
        </w:rPr>
      </w:pPr>
      <w:r w:rsidRPr="00D3419E">
        <w:rPr>
          <w:rFonts w:ascii="Times New Roman" w:hAnsi="Times New Roman" w:cs="Times New Roman"/>
          <w:sz w:val="28"/>
          <w:szCs w:val="28"/>
        </w:rPr>
        <w:t xml:space="preserve"> </w:t>
      </w:r>
      <w:r w:rsidR="00A323C4" w:rsidRPr="00D3419E">
        <w:rPr>
          <w:rFonts w:ascii="Times New Roman" w:hAnsi="Times New Roman" w:cs="Times New Roman"/>
          <w:sz w:val="28"/>
          <w:szCs w:val="28"/>
        </w:rPr>
        <w:t>3) Резидент</w:t>
      </w:r>
      <w:r w:rsidR="007B00B1" w:rsidRPr="00D3419E">
        <w:rPr>
          <w:rFonts w:ascii="Times New Roman" w:hAnsi="Times New Roman" w:cs="Times New Roman"/>
          <w:sz w:val="28"/>
          <w:szCs w:val="28"/>
        </w:rPr>
        <w:t xml:space="preserve"> должен быть подготовлен к </w:t>
      </w:r>
      <w:r w:rsidR="00A323C4" w:rsidRPr="00D3419E">
        <w:rPr>
          <w:rFonts w:ascii="Times New Roman" w:hAnsi="Times New Roman" w:cs="Times New Roman"/>
          <w:sz w:val="28"/>
          <w:szCs w:val="28"/>
        </w:rPr>
        <w:t>практическому занятию, СР</w:t>
      </w:r>
      <w:r w:rsidR="00FC7D31">
        <w:rPr>
          <w:rFonts w:ascii="Times New Roman" w:hAnsi="Times New Roman" w:cs="Times New Roman"/>
          <w:sz w:val="28"/>
          <w:szCs w:val="28"/>
        </w:rPr>
        <w:t>О</w:t>
      </w:r>
      <w:r w:rsidR="007B00B1" w:rsidRPr="00D3419E">
        <w:rPr>
          <w:rFonts w:ascii="Times New Roman" w:hAnsi="Times New Roman" w:cs="Times New Roman"/>
          <w:sz w:val="28"/>
          <w:szCs w:val="28"/>
        </w:rPr>
        <w:t xml:space="preserve"> в соответствие с тематическим планом.</w:t>
      </w:r>
    </w:p>
    <w:p w:rsidR="007B00B1" w:rsidRPr="00D3419E" w:rsidRDefault="007B00B1" w:rsidP="007B00B1">
      <w:pPr>
        <w:jc w:val="both"/>
        <w:rPr>
          <w:rFonts w:ascii="Times New Roman" w:hAnsi="Times New Roman" w:cs="Times New Roman"/>
          <w:sz w:val="28"/>
          <w:szCs w:val="28"/>
        </w:rPr>
      </w:pPr>
      <w:r w:rsidRPr="00D3419E">
        <w:rPr>
          <w:rFonts w:ascii="Times New Roman" w:hAnsi="Times New Roman" w:cs="Times New Roman"/>
          <w:sz w:val="28"/>
          <w:szCs w:val="28"/>
        </w:rPr>
        <w:t xml:space="preserve">4) Своевременно сдавать </w:t>
      </w:r>
      <w:r w:rsidR="00A323C4" w:rsidRPr="00D3419E">
        <w:rPr>
          <w:rFonts w:ascii="Times New Roman" w:hAnsi="Times New Roman" w:cs="Times New Roman"/>
          <w:sz w:val="28"/>
          <w:szCs w:val="28"/>
        </w:rPr>
        <w:t>рубежный контроль, задания и СР</w:t>
      </w:r>
      <w:r w:rsidR="00FC7D31">
        <w:rPr>
          <w:rFonts w:ascii="Times New Roman" w:hAnsi="Times New Roman" w:cs="Times New Roman"/>
          <w:sz w:val="28"/>
          <w:szCs w:val="28"/>
        </w:rPr>
        <w:t>О</w:t>
      </w:r>
      <w:r w:rsidRPr="00D3419E">
        <w:rPr>
          <w:rFonts w:ascii="Times New Roman" w:hAnsi="Times New Roman" w:cs="Times New Roman"/>
          <w:sz w:val="28"/>
          <w:szCs w:val="28"/>
        </w:rPr>
        <w:t>.</w:t>
      </w:r>
    </w:p>
    <w:p w:rsidR="007B00B1" w:rsidRPr="00D3419E" w:rsidRDefault="009B798D" w:rsidP="007B00B1">
      <w:pPr>
        <w:jc w:val="both"/>
        <w:rPr>
          <w:rFonts w:ascii="Times New Roman" w:hAnsi="Times New Roman" w:cs="Times New Roman"/>
          <w:sz w:val="28"/>
          <w:szCs w:val="28"/>
        </w:rPr>
      </w:pPr>
      <w:r w:rsidRPr="00D3419E">
        <w:rPr>
          <w:rFonts w:ascii="Times New Roman" w:hAnsi="Times New Roman" w:cs="Times New Roman"/>
          <w:sz w:val="28"/>
          <w:szCs w:val="28"/>
        </w:rPr>
        <w:lastRenderedPageBreak/>
        <w:t>5</w:t>
      </w:r>
      <w:r w:rsidR="007B00B1" w:rsidRPr="00D3419E">
        <w:rPr>
          <w:rFonts w:ascii="Times New Roman" w:hAnsi="Times New Roman" w:cs="Times New Roman"/>
          <w:sz w:val="28"/>
          <w:szCs w:val="28"/>
        </w:rPr>
        <w:t>) На территории больницы категорически запрещается шуметь, бегать, курить, распивать спиртные напитки. Запрещено выходить за территорию больницы в колпаке, маске, халате.</w:t>
      </w:r>
    </w:p>
    <w:p w:rsidR="001D7D5D" w:rsidRPr="00D3419E" w:rsidRDefault="007B00B1" w:rsidP="007B00B1">
      <w:pPr>
        <w:jc w:val="both"/>
        <w:rPr>
          <w:rFonts w:ascii="Times New Roman" w:hAnsi="Times New Roman" w:cs="Times New Roman"/>
          <w:sz w:val="28"/>
          <w:szCs w:val="28"/>
        </w:rPr>
      </w:pPr>
      <w:r w:rsidRPr="00D3419E">
        <w:rPr>
          <w:rFonts w:ascii="Times New Roman" w:hAnsi="Times New Roman" w:cs="Times New Roman"/>
          <w:sz w:val="28"/>
          <w:szCs w:val="28"/>
        </w:rPr>
        <w:t>7) Запрещено сорить на территории больницы и в учебных аудиториях.</w:t>
      </w:r>
    </w:p>
    <w:p w:rsidR="00A72E63" w:rsidRPr="00D3419E" w:rsidRDefault="00A72E63" w:rsidP="00A72E63">
      <w:pPr>
        <w:ind w:firstLine="540"/>
        <w:rPr>
          <w:rFonts w:ascii="Times New Roman" w:hAnsi="Times New Roman" w:cs="Times New Roman"/>
          <w:b/>
          <w:sz w:val="28"/>
          <w:szCs w:val="28"/>
        </w:rPr>
      </w:pPr>
      <w:r w:rsidRPr="00D3419E">
        <w:rPr>
          <w:rFonts w:ascii="Times New Roman" w:hAnsi="Times New Roman" w:cs="Times New Roman"/>
          <w:b/>
          <w:sz w:val="28"/>
          <w:szCs w:val="28"/>
        </w:rPr>
        <w:t>Методы обучения и преподавания</w:t>
      </w:r>
    </w:p>
    <w:p w:rsidR="00A72E63" w:rsidRPr="00D3419E" w:rsidRDefault="00A72E63" w:rsidP="00A72E63">
      <w:pPr>
        <w:pStyle w:val="af"/>
        <w:numPr>
          <w:ilvl w:val="0"/>
          <w:numId w:val="19"/>
        </w:numPr>
        <w:tabs>
          <w:tab w:val="center" w:pos="10980"/>
        </w:tabs>
        <w:ind w:right="-5"/>
        <w:jc w:val="both"/>
        <w:rPr>
          <w:sz w:val="28"/>
          <w:szCs w:val="28"/>
          <w:lang w:val="ru-MD"/>
        </w:rPr>
      </w:pPr>
      <w:r w:rsidRPr="00D3419E">
        <w:rPr>
          <w:b/>
          <w:sz w:val="28"/>
          <w:szCs w:val="28"/>
          <w:lang w:val="ru-MD"/>
        </w:rPr>
        <w:t xml:space="preserve">Лекции: </w:t>
      </w:r>
      <w:r w:rsidRPr="00D3419E">
        <w:rPr>
          <w:sz w:val="28"/>
          <w:szCs w:val="28"/>
          <w:lang w:val="ru-MD"/>
        </w:rPr>
        <w:t>обзорно- иллюстративные, проблемные</w:t>
      </w:r>
      <w:r w:rsidR="00130614" w:rsidRPr="00D3419E">
        <w:rPr>
          <w:sz w:val="28"/>
          <w:szCs w:val="28"/>
          <w:lang w:val="ru-MD"/>
        </w:rPr>
        <w:t>,</w:t>
      </w:r>
      <w:r w:rsidR="002201A4" w:rsidRPr="00D3419E">
        <w:rPr>
          <w:sz w:val="28"/>
          <w:szCs w:val="28"/>
          <w:lang w:val="ru-MD"/>
        </w:rPr>
        <w:t xml:space="preserve"> с использованием мультимедийных технологий</w:t>
      </w:r>
      <w:r w:rsidRPr="00D3419E">
        <w:rPr>
          <w:sz w:val="28"/>
          <w:szCs w:val="28"/>
          <w:lang w:val="ru-MD"/>
        </w:rPr>
        <w:t xml:space="preserve">.  </w:t>
      </w:r>
    </w:p>
    <w:p w:rsidR="00A72E63" w:rsidRPr="00D3419E" w:rsidRDefault="00A72E63" w:rsidP="00A72E63">
      <w:pPr>
        <w:pStyle w:val="af"/>
        <w:numPr>
          <w:ilvl w:val="0"/>
          <w:numId w:val="19"/>
        </w:numPr>
        <w:tabs>
          <w:tab w:val="center" w:pos="10980"/>
        </w:tabs>
        <w:ind w:right="-5"/>
        <w:jc w:val="both"/>
        <w:rPr>
          <w:sz w:val="28"/>
          <w:szCs w:val="28"/>
          <w:lang w:val="ru-MD"/>
        </w:rPr>
      </w:pPr>
      <w:r w:rsidRPr="00D3419E">
        <w:rPr>
          <w:b/>
          <w:sz w:val="28"/>
          <w:szCs w:val="28"/>
          <w:lang w:val="ru-MD"/>
        </w:rPr>
        <w:t>Практические занятия:</w:t>
      </w:r>
      <w:r w:rsidR="002201A4" w:rsidRPr="00D3419E">
        <w:rPr>
          <w:b/>
          <w:sz w:val="28"/>
          <w:szCs w:val="28"/>
          <w:lang w:val="ru-MD"/>
        </w:rPr>
        <w:t xml:space="preserve"> </w:t>
      </w:r>
      <w:r w:rsidR="00912E79" w:rsidRPr="00D3419E">
        <w:rPr>
          <w:spacing w:val="2"/>
          <w:sz w:val="28"/>
          <w:szCs w:val="28"/>
        </w:rPr>
        <w:t xml:space="preserve">теоретический разбор, </w:t>
      </w:r>
      <w:r w:rsidRPr="00D3419E">
        <w:rPr>
          <w:sz w:val="28"/>
          <w:szCs w:val="28"/>
          <w:lang w:val="ru-MD"/>
        </w:rPr>
        <w:t>устный опрос, решение</w:t>
      </w:r>
      <w:r w:rsidR="00912E79" w:rsidRPr="00D3419E">
        <w:rPr>
          <w:sz w:val="28"/>
          <w:szCs w:val="28"/>
          <w:lang w:val="ru-MD"/>
        </w:rPr>
        <w:t xml:space="preserve"> ситуационных задач</w:t>
      </w:r>
      <w:r w:rsidRPr="00D3419E">
        <w:rPr>
          <w:sz w:val="28"/>
          <w:szCs w:val="28"/>
          <w:lang w:val="ru-MD"/>
        </w:rPr>
        <w:t>, составление плана меропри</w:t>
      </w:r>
      <w:r w:rsidR="00912E79" w:rsidRPr="00D3419E">
        <w:rPr>
          <w:sz w:val="28"/>
          <w:szCs w:val="28"/>
          <w:lang w:val="ru-MD"/>
        </w:rPr>
        <w:t>ятий</w:t>
      </w:r>
      <w:r w:rsidRPr="00D3419E">
        <w:rPr>
          <w:sz w:val="28"/>
          <w:szCs w:val="28"/>
          <w:lang w:val="ru-MD"/>
        </w:rPr>
        <w:t>.</w:t>
      </w:r>
    </w:p>
    <w:p w:rsidR="00A72E63" w:rsidRPr="00D3419E" w:rsidRDefault="00A323C4" w:rsidP="00A72E63">
      <w:pPr>
        <w:widowControl w:val="0"/>
        <w:numPr>
          <w:ilvl w:val="0"/>
          <w:numId w:val="19"/>
        </w:numPr>
        <w:shd w:val="clear" w:color="auto" w:fill="FFFFFF"/>
        <w:autoSpaceDE w:val="0"/>
        <w:autoSpaceDN w:val="0"/>
        <w:adjustRightInd w:val="0"/>
        <w:spacing w:after="0" w:line="240" w:lineRule="auto"/>
        <w:jc w:val="both"/>
        <w:rPr>
          <w:rFonts w:ascii="Times New Roman" w:hAnsi="Times New Roman" w:cs="Times New Roman"/>
          <w:b/>
          <w:bCs/>
          <w:color w:val="000000"/>
          <w:spacing w:val="-10"/>
          <w:sz w:val="28"/>
          <w:szCs w:val="28"/>
        </w:rPr>
      </w:pPr>
      <w:r w:rsidRPr="00D3419E">
        <w:rPr>
          <w:rFonts w:ascii="Times New Roman" w:hAnsi="Times New Roman" w:cs="Times New Roman"/>
          <w:b/>
          <w:bCs/>
          <w:color w:val="000000"/>
          <w:spacing w:val="2"/>
          <w:sz w:val="28"/>
          <w:szCs w:val="28"/>
        </w:rPr>
        <w:t>Самостоятельная работа резидентов</w:t>
      </w:r>
      <w:r w:rsidR="00A72E63" w:rsidRPr="00D3419E">
        <w:rPr>
          <w:rFonts w:ascii="Times New Roman" w:hAnsi="Times New Roman" w:cs="Times New Roman"/>
          <w:b/>
          <w:bCs/>
          <w:color w:val="000000"/>
          <w:spacing w:val="2"/>
          <w:sz w:val="28"/>
          <w:szCs w:val="28"/>
        </w:rPr>
        <w:t>:</w:t>
      </w:r>
      <w:r w:rsidRPr="00D3419E">
        <w:rPr>
          <w:rFonts w:ascii="Times New Roman" w:hAnsi="Times New Roman" w:cs="Times New Roman"/>
          <w:b/>
          <w:bCs/>
          <w:color w:val="000000"/>
          <w:spacing w:val="2"/>
          <w:sz w:val="28"/>
          <w:szCs w:val="28"/>
        </w:rPr>
        <w:t xml:space="preserve"> </w:t>
      </w:r>
      <w:r w:rsidRPr="00D3419E">
        <w:rPr>
          <w:rFonts w:ascii="Times New Roman" w:hAnsi="Times New Roman" w:cs="Times New Roman"/>
          <w:sz w:val="28"/>
          <w:szCs w:val="28"/>
          <w:lang w:val="ru-MD"/>
        </w:rPr>
        <w:t>работа резидентов</w:t>
      </w:r>
      <w:r w:rsidR="00A72E63" w:rsidRPr="00D3419E">
        <w:rPr>
          <w:rFonts w:ascii="Times New Roman" w:hAnsi="Times New Roman" w:cs="Times New Roman"/>
          <w:sz w:val="28"/>
          <w:szCs w:val="28"/>
          <w:lang w:val="ru-MD"/>
        </w:rPr>
        <w:t xml:space="preserve"> с учебной и дополнительной литературой</w:t>
      </w:r>
      <w:r w:rsidR="00FB52C1" w:rsidRPr="00D3419E">
        <w:rPr>
          <w:rFonts w:ascii="Times New Roman" w:hAnsi="Times New Roman" w:cs="Times New Roman"/>
          <w:sz w:val="28"/>
          <w:szCs w:val="28"/>
          <w:lang w:val="ru-MD"/>
        </w:rPr>
        <w:t xml:space="preserve"> с использованием интернет-источников</w:t>
      </w:r>
      <w:r w:rsidR="00A72E63" w:rsidRPr="00D3419E">
        <w:rPr>
          <w:rFonts w:ascii="Times New Roman" w:hAnsi="Times New Roman" w:cs="Times New Roman"/>
          <w:sz w:val="28"/>
          <w:szCs w:val="28"/>
          <w:lang w:val="ru-MD"/>
        </w:rPr>
        <w:t xml:space="preserve">, с литературой </w:t>
      </w:r>
      <w:proofErr w:type="gramStart"/>
      <w:r w:rsidR="00A72E63" w:rsidRPr="00D3419E">
        <w:rPr>
          <w:rFonts w:ascii="Times New Roman" w:hAnsi="Times New Roman" w:cs="Times New Roman"/>
          <w:sz w:val="28"/>
          <w:szCs w:val="28"/>
          <w:lang w:val="ru-MD"/>
        </w:rPr>
        <w:t>на  электронных</w:t>
      </w:r>
      <w:proofErr w:type="gramEnd"/>
      <w:r w:rsidR="00A72E63" w:rsidRPr="00D3419E">
        <w:rPr>
          <w:rFonts w:ascii="Times New Roman" w:hAnsi="Times New Roman" w:cs="Times New Roman"/>
          <w:sz w:val="28"/>
          <w:szCs w:val="28"/>
          <w:lang w:val="ru-MD"/>
        </w:rPr>
        <w:t xml:space="preserve"> носителях по проблемным вопросам, не вошедшим в прог</w:t>
      </w:r>
      <w:r w:rsidR="00912E79" w:rsidRPr="00D3419E">
        <w:rPr>
          <w:rFonts w:ascii="Times New Roman" w:hAnsi="Times New Roman" w:cs="Times New Roman"/>
          <w:sz w:val="28"/>
          <w:szCs w:val="28"/>
          <w:lang w:val="ru-MD"/>
        </w:rPr>
        <w:t>рамму лекций и семинаров</w:t>
      </w:r>
      <w:r w:rsidR="00A72E63" w:rsidRPr="00D3419E">
        <w:rPr>
          <w:rFonts w:ascii="Times New Roman" w:hAnsi="Times New Roman" w:cs="Times New Roman"/>
          <w:sz w:val="28"/>
          <w:szCs w:val="28"/>
          <w:lang w:val="ru-MD"/>
        </w:rPr>
        <w:t xml:space="preserve">; </w:t>
      </w:r>
      <w:r w:rsidR="00A72E63" w:rsidRPr="00D3419E">
        <w:rPr>
          <w:rFonts w:ascii="Times New Roman" w:hAnsi="Times New Roman" w:cs="Times New Roman"/>
          <w:color w:val="000000"/>
          <w:spacing w:val="2"/>
          <w:sz w:val="28"/>
          <w:szCs w:val="28"/>
        </w:rPr>
        <w:t>решение и подготовка тестовых заданий, решение и подготовка ситуационных задач.</w:t>
      </w:r>
    </w:p>
    <w:p w:rsidR="00132A06" w:rsidRPr="00D3419E" w:rsidRDefault="00132A06" w:rsidP="00912E79">
      <w:pPr>
        <w:rPr>
          <w:rFonts w:ascii="Times New Roman" w:hAnsi="Times New Roman" w:cs="Times New Roman"/>
          <w:b/>
          <w:sz w:val="28"/>
          <w:szCs w:val="28"/>
        </w:rPr>
      </w:pPr>
    </w:p>
    <w:p w:rsidR="00A72E63" w:rsidRPr="00D3419E" w:rsidRDefault="00A72E63" w:rsidP="00130614">
      <w:pPr>
        <w:ind w:firstLine="540"/>
        <w:rPr>
          <w:rFonts w:ascii="Times New Roman" w:hAnsi="Times New Roman" w:cs="Times New Roman"/>
          <w:b/>
          <w:sz w:val="28"/>
          <w:szCs w:val="28"/>
        </w:rPr>
      </w:pPr>
      <w:r w:rsidRPr="00D3419E">
        <w:rPr>
          <w:rFonts w:ascii="Times New Roman" w:hAnsi="Times New Roman" w:cs="Times New Roman"/>
          <w:b/>
          <w:sz w:val="28"/>
          <w:szCs w:val="28"/>
        </w:rPr>
        <w:t>Методы оценки знаний и навыков обучающихся</w:t>
      </w:r>
    </w:p>
    <w:p w:rsidR="00A72E63" w:rsidRPr="00D3419E" w:rsidRDefault="00A72E63" w:rsidP="009B798D">
      <w:pPr>
        <w:widowControl w:val="0"/>
        <w:numPr>
          <w:ilvl w:val="0"/>
          <w:numId w:val="20"/>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D3419E">
        <w:rPr>
          <w:rFonts w:ascii="Times New Roman" w:hAnsi="Times New Roman" w:cs="Times New Roman"/>
          <w:b/>
          <w:bCs/>
          <w:sz w:val="28"/>
          <w:szCs w:val="28"/>
        </w:rPr>
        <w:t>Текущий контроль</w:t>
      </w:r>
      <w:r w:rsidRPr="00D3419E">
        <w:rPr>
          <w:rFonts w:ascii="Times New Roman" w:hAnsi="Times New Roman" w:cs="Times New Roman"/>
          <w:sz w:val="28"/>
          <w:szCs w:val="28"/>
        </w:rPr>
        <w:t xml:space="preserve">: тестирование, письменный/устный опрос, решение ситуационных задач, самооценка и групповая оценка </w:t>
      </w:r>
      <w:r w:rsidR="009B798D" w:rsidRPr="00D3419E">
        <w:rPr>
          <w:rFonts w:ascii="Times New Roman" w:hAnsi="Times New Roman" w:cs="Times New Roman"/>
          <w:sz w:val="28"/>
          <w:szCs w:val="28"/>
        </w:rPr>
        <w:t>при работе в малых группах</w:t>
      </w:r>
      <w:r w:rsidRPr="00D3419E">
        <w:rPr>
          <w:rFonts w:ascii="Times New Roman" w:hAnsi="Times New Roman" w:cs="Times New Roman"/>
          <w:sz w:val="28"/>
          <w:szCs w:val="28"/>
        </w:rPr>
        <w:t>.</w:t>
      </w:r>
    </w:p>
    <w:p w:rsidR="00A72E63" w:rsidRPr="00D3419E" w:rsidRDefault="00A72E63" w:rsidP="00A72E63">
      <w:pPr>
        <w:widowControl w:val="0"/>
        <w:numPr>
          <w:ilvl w:val="0"/>
          <w:numId w:val="20"/>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D3419E">
        <w:rPr>
          <w:rFonts w:ascii="Times New Roman" w:hAnsi="Times New Roman" w:cs="Times New Roman"/>
          <w:b/>
          <w:bCs/>
          <w:sz w:val="28"/>
          <w:szCs w:val="28"/>
        </w:rPr>
        <w:t xml:space="preserve">Рубежный контроль: </w:t>
      </w:r>
      <w:r w:rsidR="004B66A2" w:rsidRPr="00D3419E">
        <w:rPr>
          <w:rFonts w:ascii="Times New Roman" w:hAnsi="Times New Roman" w:cs="Times New Roman"/>
          <w:sz w:val="28"/>
          <w:szCs w:val="28"/>
        </w:rPr>
        <w:t>тестирование, ситуационные задачи.</w:t>
      </w:r>
    </w:p>
    <w:p w:rsidR="00A72E63" w:rsidRPr="00D3419E" w:rsidRDefault="00A72E63" w:rsidP="00A72E63">
      <w:pPr>
        <w:widowControl w:val="0"/>
        <w:numPr>
          <w:ilvl w:val="0"/>
          <w:numId w:val="20"/>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D3419E">
        <w:rPr>
          <w:rFonts w:ascii="Times New Roman" w:hAnsi="Times New Roman" w:cs="Times New Roman"/>
          <w:b/>
          <w:bCs/>
          <w:sz w:val="28"/>
          <w:szCs w:val="28"/>
        </w:rPr>
        <w:t>Итоговый контроль:</w:t>
      </w:r>
      <w:r w:rsidR="002201A4" w:rsidRPr="00D3419E">
        <w:rPr>
          <w:rFonts w:ascii="Times New Roman" w:hAnsi="Times New Roman" w:cs="Times New Roman"/>
          <w:b/>
          <w:bCs/>
          <w:sz w:val="28"/>
          <w:szCs w:val="28"/>
        </w:rPr>
        <w:t xml:space="preserve"> </w:t>
      </w:r>
      <w:r w:rsidR="00F852B0" w:rsidRPr="00D3419E">
        <w:rPr>
          <w:rFonts w:ascii="Times New Roman" w:hAnsi="Times New Roman" w:cs="Times New Roman"/>
          <w:sz w:val="28"/>
          <w:szCs w:val="28"/>
        </w:rPr>
        <w:t>экзамен</w:t>
      </w:r>
    </w:p>
    <w:p w:rsidR="00F852B0" w:rsidRPr="00D3419E" w:rsidRDefault="00F852B0" w:rsidP="00F852B0">
      <w:pPr>
        <w:widowControl w:val="0"/>
        <w:shd w:val="clear" w:color="auto" w:fill="FFFFFF"/>
        <w:autoSpaceDE w:val="0"/>
        <w:autoSpaceDN w:val="0"/>
        <w:adjustRightInd w:val="0"/>
        <w:spacing w:after="0" w:line="240" w:lineRule="auto"/>
        <w:ind w:left="360"/>
        <w:jc w:val="both"/>
        <w:rPr>
          <w:rFonts w:ascii="Times New Roman" w:hAnsi="Times New Roman" w:cs="Times New Roman"/>
          <w:sz w:val="28"/>
          <w:szCs w:val="28"/>
        </w:rPr>
      </w:pPr>
    </w:p>
    <w:p w:rsidR="00BD4EC8" w:rsidRPr="00D3419E" w:rsidRDefault="00BD4EC8" w:rsidP="00BD4EC8">
      <w:pPr>
        <w:pStyle w:val="3"/>
        <w:jc w:val="left"/>
        <w:rPr>
          <w:b/>
          <w:szCs w:val="28"/>
          <w:lang w:val="kk-KZ"/>
        </w:rPr>
      </w:pPr>
    </w:p>
    <w:p w:rsidR="00F852B0" w:rsidRPr="00D3419E" w:rsidRDefault="00426CB3" w:rsidP="00426CB3">
      <w:pPr>
        <w:pStyle w:val="3"/>
        <w:ind w:left="360"/>
        <w:jc w:val="left"/>
        <w:rPr>
          <w:b/>
          <w:szCs w:val="28"/>
        </w:rPr>
      </w:pPr>
      <w:r w:rsidRPr="00D3419E">
        <w:rPr>
          <w:b/>
          <w:szCs w:val="28"/>
        </w:rPr>
        <w:t>6.</w:t>
      </w:r>
      <w:r w:rsidR="00BD4EC8" w:rsidRPr="00D3419E">
        <w:rPr>
          <w:b/>
          <w:szCs w:val="28"/>
        </w:rPr>
        <w:t>Литература</w:t>
      </w:r>
    </w:p>
    <w:p w:rsidR="00F852B0" w:rsidRPr="00D3419E" w:rsidRDefault="00F852B0" w:rsidP="00F852B0">
      <w:pPr>
        <w:rPr>
          <w:rFonts w:ascii="Times New Roman" w:hAnsi="Times New Roman" w:cs="Times New Roman"/>
          <w:sz w:val="28"/>
          <w:szCs w:val="28"/>
        </w:rPr>
      </w:pPr>
    </w:p>
    <w:p w:rsidR="008153B9" w:rsidRPr="00D3419E" w:rsidRDefault="008153B9" w:rsidP="00DC324B">
      <w:pPr>
        <w:pStyle w:val="a9"/>
        <w:spacing w:before="0" w:beforeAutospacing="0" w:after="0" w:afterAutospacing="0"/>
        <w:ind w:left="426" w:hanging="426"/>
        <w:rPr>
          <w:rStyle w:val="aa"/>
          <w:sz w:val="28"/>
          <w:szCs w:val="28"/>
        </w:rPr>
      </w:pPr>
      <w:r w:rsidRPr="00D3419E">
        <w:rPr>
          <w:rStyle w:val="aa"/>
          <w:sz w:val="28"/>
          <w:szCs w:val="28"/>
        </w:rPr>
        <w:t>Основная литература:</w:t>
      </w:r>
    </w:p>
    <w:p w:rsidR="00A74E45" w:rsidRPr="00D3419E" w:rsidRDefault="00A74E45" w:rsidP="00A74E45">
      <w:pPr>
        <w:numPr>
          <w:ilvl w:val="0"/>
          <w:numId w:val="38"/>
        </w:numPr>
        <w:spacing w:after="0" w:line="240" w:lineRule="auto"/>
        <w:jc w:val="both"/>
        <w:rPr>
          <w:rFonts w:ascii="Times New Roman" w:hAnsi="Times New Roman" w:cs="Times New Roman"/>
          <w:sz w:val="28"/>
          <w:szCs w:val="28"/>
        </w:rPr>
      </w:pPr>
      <w:r w:rsidRPr="00D3419E">
        <w:rPr>
          <w:rFonts w:ascii="Times New Roman" w:hAnsi="Times New Roman" w:cs="Times New Roman"/>
          <w:sz w:val="28"/>
          <w:szCs w:val="28"/>
        </w:rPr>
        <w:t>Миллер Р.Д., «Анестезия Миллера», седьмая редакция, Москва, Медицина, 2013г</w:t>
      </w:r>
    </w:p>
    <w:p w:rsidR="00A74E45" w:rsidRPr="00D3419E" w:rsidRDefault="00A74E45" w:rsidP="00A74E45">
      <w:pPr>
        <w:pStyle w:val="af6"/>
        <w:numPr>
          <w:ilvl w:val="0"/>
          <w:numId w:val="38"/>
        </w:numPr>
        <w:contextualSpacing/>
        <w:rPr>
          <w:sz w:val="28"/>
          <w:szCs w:val="28"/>
        </w:rPr>
      </w:pPr>
      <w:r w:rsidRPr="00D3419E">
        <w:rPr>
          <w:sz w:val="28"/>
          <w:szCs w:val="28"/>
        </w:rPr>
        <w:t>Анестезиология и реаниматология: учебник /Долина О.А.- М.: Москва, 2009.</w:t>
      </w:r>
    </w:p>
    <w:p w:rsidR="00A74E45" w:rsidRPr="00D3419E" w:rsidRDefault="00A74E45" w:rsidP="00A74E45">
      <w:pPr>
        <w:pStyle w:val="af6"/>
        <w:numPr>
          <w:ilvl w:val="0"/>
          <w:numId w:val="38"/>
        </w:numPr>
        <w:contextualSpacing/>
        <w:rPr>
          <w:sz w:val="28"/>
          <w:szCs w:val="28"/>
        </w:rPr>
      </w:pPr>
      <w:r w:rsidRPr="00D3419E">
        <w:rPr>
          <w:sz w:val="28"/>
          <w:szCs w:val="28"/>
        </w:rPr>
        <w:t xml:space="preserve">Руководство по анестезиологии/Под ред. </w:t>
      </w:r>
      <w:proofErr w:type="spellStart"/>
      <w:proofErr w:type="gramStart"/>
      <w:r w:rsidRPr="00D3419E">
        <w:rPr>
          <w:sz w:val="28"/>
          <w:szCs w:val="28"/>
        </w:rPr>
        <w:t>А.А.Бунятяна</w:t>
      </w:r>
      <w:proofErr w:type="spellEnd"/>
      <w:r w:rsidRPr="00D3419E">
        <w:rPr>
          <w:sz w:val="28"/>
          <w:szCs w:val="28"/>
        </w:rPr>
        <w:t>.-</w:t>
      </w:r>
      <w:proofErr w:type="gramEnd"/>
      <w:r w:rsidRPr="00D3419E">
        <w:rPr>
          <w:sz w:val="28"/>
          <w:szCs w:val="28"/>
        </w:rPr>
        <w:t xml:space="preserve"> М.: Медицина, 2011.</w:t>
      </w:r>
    </w:p>
    <w:p w:rsidR="00A74E45" w:rsidRPr="00D3419E" w:rsidRDefault="00A74E45" w:rsidP="00A74E45">
      <w:pPr>
        <w:pStyle w:val="af6"/>
        <w:numPr>
          <w:ilvl w:val="0"/>
          <w:numId w:val="38"/>
        </w:numPr>
        <w:contextualSpacing/>
        <w:jc w:val="both"/>
        <w:rPr>
          <w:sz w:val="28"/>
          <w:szCs w:val="28"/>
        </w:rPr>
      </w:pPr>
      <w:r w:rsidRPr="00D3419E">
        <w:rPr>
          <w:sz w:val="28"/>
          <w:szCs w:val="28"/>
        </w:rPr>
        <w:t xml:space="preserve">Интенсивная терапия: национальное руководство в 2 томах / под редакцией Б.Р. Гельфанда, А.И. Салтанова. – М.: ГЭОТАР-Медиа, 2009. – Т I - 944 с. </w:t>
      </w:r>
    </w:p>
    <w:p w:rsidR="00A74E45" w:rsidRPr="00D3419E" w:rsidRDefault="00A74E45" w:rsidP="00A74E45">
      <w:pPr>
        <w:pStyle w:val="af6"/>
        <w:numPr>
          <w:ilvl w:val="0"/>
          <w:numId w:val="38"/>
        </w:numPr>
        <w:contextualSpacing/>
        <w:rPr>
          <w:sz w:val="28"/>
          <w:szCs w:val="28"/>
        </w:rPr>
      </w:pPr>
      <w:proofErr w:type="spellStart"/>
      <w:r w:rsidRPr="00D3419E">
        <w:rPr>
          <w:sz w:val="28"/>
          <w:szCs w:val="28"/>
        </w:rPr>
        <w:t>Айткенхед</w:t>
      </w:r>
      <w:proofErr w:type="spellEnd"/>
      <w:r w:rsidRPr="00D3419E">
        <w:rPr>
          <w:sz w:val="28"/>
          <w:szCs w:val="28"/>
        </w:rPr>
        <w:t xml:space="preserve"> А.Р., </w:t>
      </w:r>
      <w:proofErr w:type="spellStart"/>
      <w:r w:rsidRPr="00D3419E">
        <w:rPr>
          <w:sz w:val="28"/>
          <w:szCs w:val="28"/>
        </w:rPr>
        <w:t>Роуботам</w:t>
      </w:r>
      <w:proofErr w:type="spellEnd"/>
      <w:r w:rsidRPr="00D3419E">
        <w:rPr>
          <w:sz w:val="28"/>
          <w:szCs w:val="28"/>
        </w:rPr>
        <w:t xml:space="preserve"> </w:t>
      </w:r>
      <w:proofErr w:type="spellStart"/>
      <w:r w:rsidRPr="00D3419E">
        <w:rPr>
          <w:sz w:val="28"/>
          <w:szCs w:val="28"/>
        </w:rPr>
        <w:t>Д.Дж</w:t>
      </w:r>
      <w:proofErr w:type="spellEnd"/>
      <w:r w:rsidRPr="00D3419E">
        <w:rPr>
          <w:sz w:val="28"/>
          <w:szCs w:val="28"/>
        </w:rPr>
        <w:t xml:space="preserve">., Смит </w:t>
      </w:r>
      <w:proofErr w:type="spellStart"/>
      <w:r w:rsidRPr="00D3419E">
        <w:rPr>
          <w:sz w:val="28"/>
          <w:szCs w:val="28"/>
        </w:rPr>
        <w:t>Г.Анестезиология</w:t>
      </w:r>
      <w:proofErr w:type="spellEnd"/>
      <w:r w:rsidRPr="00D3419E">
        <w:rPr>
          <w:sz w:val="28"/>
          <w:szCs w:val="28"/>
        </w:rPr>
        <w:t xml:space="preserve">. Москва 2010. </w:t>
      </w:r>
    </w:p>
    <w:p w:rsidR="00A74E45" w:rsidRDefault="00A74E45" w:rsidP="00A74E45">
      <w:pPr>
        <w:pStyle w:val="af6"/>
        <w:numPr>
          <w:ilvl w:val="0"/>
          <w:numId w:val="38"/>
        </w:numPr>
        <w:contextualSpacing/>
        <w:jc w:val="both"/>
        <w:rPr>
          <w:sz w:val="28"/>
          <w:szCs w:val="28"/>
        </w:rPr>
      </w:pPr>
      <w:r w:rsidRPr="00D3419E">
        <w:rPr>
          <w:sz w:val="28"/>
          <w:szCs w:val="28"/>
        </w:rPr>
        <w:t xml:space="preserve">Морган </w:t>
      </w:r>
      <w:proofErr w:type="spellStart"/>
      <w:r w:rsidRPr="00D3419E">
        <w:rPr>
          <w:sz w:val="28"/>
          <w:szCs w:val="28"/>
        </w:rPr>
        <w:t>Дж.Э</w:t>
      </w:r>
      <w:proofErr w:type="spellEnd"/>
      <w:r w:rsidRPr="00D3419E">
        <w:rPr>
          <w:sz w:val="28"/>
          <w:szCs w:val="28"/>
        </w:rPr>
        <w:t xml:space="preserve">., </w:t>
      </w:r>
      <w:proofErr w:type="spellStart"/>
      <w:r w:rsidRPr="00D3419E">
        <w:rPr>
          <w:sz w:val="28"/>
          <w:szCs w:val="28"/>
        </w:rPr>
        <w:t>Мэгид</w:t>
      </w:r>
      <w:proofErr w:type="spellEnd"/>
      <w:r w:rsidRPr="00D3419E">
        <w:rPr>
          <w:sz w:val="28"/>
          <w:szCs w:val="28"/>
        </w:rPr>
        <w:t xml:space="preserve"> </w:t>
      </w:r>
      <w:proofErr w:type="spellStart"/>
      <w:r w:rsidRPr="00D3419E">
        <w:rPr>
          <w:sz w:val="28"/>
          <w:szCs w:val="28"/>
        </w:rPr>
        <w:t>В.Михаил</w:t>
      </w:r>
      <w:proofErr w:type="spellEnd"/>
      <w:r w:rsidRPr="00D3419E">
        <w:rPr>
          <w:sz w:val="28"/>
          <w:szCs w:val="28"/>
        </w:rPr>
        <w:t xml:space="preserve"> Клиническая анестезиология. </w:t>
      </w:r>
      <w:proofErr w:type="gramStart"/>
      <w:r w:rsidRPr="00D3419E">
        <w:rPr>
          <w:sz w:val="28"/>
          <w:szCs w:val="28"/>
        </w:rPr>
        <w:t>С-Пб</w:t>
      </w:r>
      <w:proofErr w:type="gramEnd"/>
      <w:r w:rsidRPr="00D3419E">
        <w:rPr>
          <w:sz w:val="28"/>
          <w:szCs w:val="28"/>
        </w:rPr>
        <w:t>.2013.</w:t>
      </w:r>
    </w:p>
    <w:p w:rsidR="008F4E05" w:rsidRPr="008F4E05" w:rsidRDefault="008F4E05" w:rsidP="008F4E05">
      <w:pPr>
        <w:pStyle w:val="af6"/>
        <w:numPr>
          <w:ilvl w:val="0"/>
          <w:numId w:val="38"/>
        </w:numPr>
        <w:contextualSpacing/>
        <w:jc w:val="both"/>
        <w:rPr>
          <w:sz w:val="28"/>
          <w:szCs w:val="28"/>
        </w:rPr>
      </w:pPr>
      <w:r w:rsidRPr="008F4E05">
        <w:rPr>
          <w:sz w:val="28"/>
          <w:szCs w:val="28"/>
        </w:rPr>
        <w:t>Ингаляционная индукция и поддержание анестезии. - М.: Медицинское информационное агентство, 2013. - 320 c.</w:t>
      </w:r>
    </w:p>
    <w:p w:rsidR="008F4E05" w:rsidRPr="008F4E05" w:rsidRDefault="008F4E05" w:rsidP="008F4E05">
      <w:pPr>
        <w:pStyle w:val="af6"/>
        <w:numPr>
          <w:ilvl w:val="0"/>
          <w:numId w:val="38"/>
        </w:numPr>
        <w:contextualSpacing/>
        <w:jc w:val="both"/>
        <w:rPr>
          <w:sz w:val="28"/>
          <w:szCs w:val="28"/>
        </w:rPr>
      </w:pPr>
      <w:r w:rsidRPr="008F4E05">
        <w:rPr>
          <w:sz w:val="28"/>
          <w:szCs w:val="28"/>
        </w:rPr>
        <w:t xml:space="preserve">Кассиль, В. Л. Механическая вентиляция легких в анестезиологии и интенсивной терапии / В.Л. Кассиль, М.А. </w:t>
      </w:r>
      <w:proofErr w:type="spellStart"/>
      <w:r w:rsidRPr="008F4E05">
        <w:rPr>
          <w:sz w:val="28"/>
          <w:szCs w:val="28"/>
        </w:rPr>
        <w:t>Выжигина</w:t>
      </w:r>
      <w:proofErr w:type="spellEnd"/>
      <w:r w:rsidRPr="008F4E05">
        <w:rPr>
          <w:sz w:val="28"/>
          <w:szCs w:val="28"/>
        </w:rPr>
        <w:t xml:space="preserve">, Х.Х. </w:t>
      </w:r>
      <w:proofErr w:type="spellStart"/>
      <w:r w:rsidRPr="008F4E05">
        <w:rPr>
          <w:sz w:val="28"/>
          <w:szCs w:val="28"/>
        </w:rPr>
        <w:t>Хапий</w:t>
      </w:r>
      <w:proofErr w:type="spellEnd"/>
      <w:r w:rsidRPr="008F4E05">
        <w:rPr>
          <w:sz w:val="28"/>
          <w:szCs w:val="28"/>
        </w:rPr>
        <w:t xml:space="preserve">. - М.: </w:t>
      </w:r>
      <w:proofErr w:type="spellStart"/>
      <w:r w:rsidRPr="008F4E05">
        <w:rPr>
          <w:sz w:val="28"/>
          <w:szCs w:val="28"/>
        </w:rPr>
        <w:t>МЕДпресс-информ</w:t>
      </w:r>
      <w:proofErr w:type="spellEnd"/>
      <w:r w:rsidRPr="008F4E05">
        <w:rPr>
          <w:sz w:val="28"/>
          <w:szCs w:val="28"/>
        </w:rPr>
        <w:t>, 2013. - 640 c.</w:t>
      </w:r>
    </w:p>
    <w:p w:rsidR="008F4E05" w:rsidRPr="008F4E05" w:rsidRDefault="008F4E05" w:rsidP="008F4E05">
      <w:pPr>
        <w:pStyle w:val="af6"/>
        <w:numPr>
          <w:ilvl w:val="0"/>
          <w:numId w:val="38"/>
        </w:numPr>
        <w:contextualSpacing/>
        <w:jc w:val="both"/>
        <w:rPr>
          <w:sz w:val="28"/>
          <w:szCs w:val="28"/>
        </w:rPr>
      </w:pPr>
      <w:proofErr w:type="spellStart"/>
      <w:r w:rsidRPr="008F4E05">
        <w:rPr>
          <w:sz w:val="28"/>
          <w:szCs w:val="28"/>
        </w:rPr>
        <w:lastRenderedPageBreak/>
        <w:t>Кочетыгов</w:t>
      </w:r>
      <w:proofErr w:type="spellEnd"/>
      <w:r w:rsidRPr="008F4E05">
        <w:rPr>
          <w:sz w:val="28"/>
          <w:szCs w:val="28"/>
        </w:rPr>
        <w:t xml:space="preserve">, Н. И. Кровезаменители при кровопотере и шоке / Н.И. </w:t>
      </w:r>
      <w:proofErr w:type="spellStart"/>
      <w:r w:rsidRPr="008F4E05">
        <w:rPr>
          <w:sz w:val="28"/>
          <w:szCs w:val="28"/>
        </w:rPr>
        <w:t>Кочетыгов</w:t>
      </w:r>
      <w:proofErr w:type="spellEnd"/>
      <w:r w:rsidRPr="008F4E05">
        <w:rPr>
          <w:sz w:val="28"/>
          <w:szCs w:val="28"/>
        </w:rPr>
        <w:t>. - М.: Медицина, 2012. - 160 c.</w:t>
      </w:r>
    </w:p>
    <w:p w:rsidR="008F4E05" w:rsidRPr="008F4E05" w:rsidRDefault="008F4E05" w:rsidP="008F4E05">
      <w:pPr>
        <w:pStyle w:val="af6"/>
        <w:numPr>
          <w:ilvl w:val="0"/>
          <w:numId w:val="38"/>
        </w:numPr>
        <w:contextualSpacing/>
        <w:jc w:val="both"/>
        <w:rPr>
          <w:sz w:val="28"/>
          <w:szCs w:val="28"/>
        </w:rPr>
      </w:pPr>
      <w:proofErr w:type="spellStart"/>
      <w:r w:rsidRPr="008F4E05">
        <w:rPr>
          <w:sz w:val="28"/>
          <w:szCs w:val="28"/>
        </w:rPr>
        <w:t>Маневич</w:t>
      </w:r>
      <w:proofErr w:type="spellEnd"/>
      <w:r w:rsidRPr="008F4E05">
        <w:rPr>
          <w:sz w:val="28"/>
          <w:szCs w:val="28"/>
        </w:rPr>
        <w:t xml:space="preserve">, А. З. </w:t>
      </w:r>
      <w:proofErr w:type="spellStart"/>
      <w:r w:rsidRPr="008F4E05">
        <w:rPr>
          <w:sz w:val="28"/>
          <w:szCs w:val="28"/>
        </w:rPr>
        <w:t>Фторотановый</w:t>
      </w:r>
      <w:proofErr w:type="spellEnd"/>
      <w:r w:rsidRPr="008F4E05">
        <w:rPr>
          <w:sz w:val="28"/>
          <w:szCs w:val="28"/>
        </w:rPr>
        <w:t xml:space="preserve"> (</w:t>
      </w:r>
      <w:proofErr w:type="spellStart"/>
      <w:r w:rsidRPr="008F4E05">
        <w:rPr>
          <w:sz w:val="28"/>
          <w:szCs w:val="28"/>
        </w:rPr>
        <w:t>флюотановый</w:t>
      </w:r>
      <w:proofErr w:type="spellEnd"/>
      <w:r w:rsidRPr="008F4E05">
        <w:rPr>
          <w:sz w:val="28"/>
          <w:szCs w:val="28"/>
        </w:rPr>
        <w:t xml:space="preserve">) наркоз / А.З. </w:t>
      </w:r>
      <w:proofErr w:type="spellStart"/>
      <w:r w:rsidRPr="008F4E05">
        <w:rPr>
          <w:sz w:val="28"/>
          <w:szCs w:val="28"/>
        </w:rPr>
        <w:t>Маневич</w:t>
      </w:r>
      <w:proofErr w:type="spellEnd"/>
      <w:r w:rsidRPr="008F4E05">
        <w:rPr>
          <w:sz w:val="28"/>
          <w:szCs w:val="28"/>
        </w:rPr>
        <w:t xml:space="preserve">, Р.А. </w:t>
      </w:r>
      <w:proofErr w:type="spellStart"/>
      <w:r w:rsidRPr="008F4E05">
        <w:rPr>
          <w:sz w:val="28"/>
          <w:szCs w:val="28"/>
        </w:rPr>
        <w:t>Альтшулер</w:t>
      </w:r>
      <w:proofErr w:type="spellEnd"/>
      <w:r w:rsidRPr="008F4E05">
        <w:rPr>
          <w:sz w:val="28"/>
          <w:szCs w:val="28"/>
        </w:rPr>
        <w:t>. - М.: Медицина, 2014. - 220 c.</w:t>
      </w:r>
    </w:p>
    <w:p w:rsidR="008F4E05" w:rsidRPr="008F4E05" w:rsidRDefault="008F4E05" w:rsidP="008F4E05">
      <w:pPr>
        <w:pStyle w:val="af6"/>
        <w:numPr>
          <w:ilvl w:val="0"/>
          <w:numId w:val="38"/>
        </w:numPr>
        <w:contextualSpacing/>
        <w:jc w:val="both"/>
        <w:rPr>
          <w:sz w:val="28"/>
          <w:szCs w:val="28"/>
        </w:rPr>
      </w:pPr>
      <w:r w:rsidRPr="008F4E05">
        <w:rPr>
          <w:sz w:val="28"/>
          <w:szCs w:val="28"/>
        </w:rPr>
        <w:t xml:space="preserve"> Медицинская реабилитация. В 3 книгах. Книга 2 / Под редакцией В.М. Боголюбова. - М.: Бином, 2015. - 424 c.</w:t>
      </w:r>
    </w:p>
    <w:p w:rsidR="008F4E05" w:rsidRPr="008F4E05" w:rsidRDefault="008F4E05" w:rsidP="008F4E05">
      <w:pPr>
        <w:pStyle w:val="af6"/>
        <w:numPr>
          <w:ilvl w:val="0"/>
          <w:numId w:val="38"/>
        </w:numPr>
        <w:contextualSpacing/>
        <w:jc w:val="both"/>
        <w:rPr>
          <w:sz w:val="28"/>
          <w:szCs w:val="28"/>
        </w:rPr>
      </w:pPr>
      <w:r w:rsidRPr="008F4E05">
        <w:rPr>
          <w:sz w:val="28"/>
          <w:szCs w:val="28"/>
        </w:rPr>
        <w:t>Общее охлаждение организма / Г.А. Акимов и др. - М.: Медицина, 2012. - 184 c.</w:t>
      </w:r>
    </w:p>
    <w:p w:rsidR="008F4E05" w:rsidRDefault="008F4E05" w:rsidP="008F4E05">
      <w:pPr>
        <w:pStyle w:val="af6"/>
        <w:numPr>
          <w:ilvl w:val="0"/>
          <w:numId w:val="38"/>
        </w:numPr>
        <w:contextualSpacing/>
        <w:jc w:val="both"/>
        <w:rPr>
          <w:sz w:val="28"/>
          <w:szCs w:val="28"/>
        </w:rPr>
      </w:pPr>
      <w:proofErr w:type="spellStart"/>
      <w:r w:rsidRPr="008F4E05">
        <w:rPr>
          <w:sz w:val="28"/>
          <w:szCs w:val="28"/>
        </w:rPr>
        <w:t>Олман</w:t>
      </w:r>
      <w:proofErr w:type="spellEnd"/>
      <w:r w:rsidRPr="008F4E05">
        <w:rPr>
          <w:sz w:val="28"/>
          <w:szCs w:val="28"/>
        </w:rPr>
        <w:t xml:space="preserve">, К. Оксфордский справочник по анестезии: </w:t>
      </w:r>
      <w:proofErr w:type="spellStart"/>
      <w:r w:rsidRPr="008F4E05">
        <w:rPr>
          <w:sz w:val="28"/>
          <w:szCs w:val="28"/>
        </w:rPr>
        <w:t>моногр</w:t>
      </w:r>
      <w:proofErr w:type="spellEnd"/>
      <w:r w:rsidRPr="008F4E05">
        <w:rPr>
          <w:sz w:val="28"/>
          <w:szCs w:val="28"/>
        </w:rPr>
        <w:t xml:space="preserve">. / К. </w:t>
      </w:r>
      <w:proofErr w:type="spellStart"/>
      <w:r w:rsidRPr="008F4E05">
        <w:rPr>
          <w:sz w:val="28"/>
          <w:szCs w:val="28"/>
        </w:rPr>
        <w:t>Олман</w:t>
      </w:r>
      <w:proofErr w:type="spellEnd"/>
      <w:r w:rsidRPr="008F4E05">
        <w:rPr>
          <w:sz w:val="28"/>
          <w:szCs w:val="28"/>
        </w:rPr>
        <w:t>, А. Уилсон. - М.: Бином. Лаборатория знаний, 2013. - 768 c.</w:t>
      </w:r>
    </w:p>
    <w:p w:rsidR="008F4E05" w:rsidRPr="008F4E05" w:rsidRDefault="008F4E05" w:rsidP="008F4E05">
      <w:pPr>
        <w:pStyle w:val="af6"/>
        <w:numPr>
          <w:ilvl w:val="0"/>
          <w:numId w:val="38"/>
        </w:numPr>
        <w:contextualSpacing/>
        <w:jc w:val="both"/>
        <w:rPr>
          <w:sz w:val="28"/>
          <w:szCs w:val="28"/>
        </w:rPr>
      </w:pPr>
      <w:r w:rsidRPr="008F4E05">
        <w:rPr>
          <w:sz w:val="28"/>
          <w:szCs w:val="28"/>
        </w:rPr>
        <w:t xml:space="preserve">Сумин, С. А. Анестезиология и реаниматология. В 2 томах. Том 1 / С.А. Сумин, М.В. Руденко, И.М. </w:t>
      </w:r>
      <w:proofErr w:type="spellStart"/>
      <w:r w:rsidRPr="008F4E05">
        <w:rPr>
          <w:sz w:val="28"/>
          <w:szCs w:val="28"/>
        </w:rPr>
        <w:t>Бородинов</w:t>
      </w:r>
      <w:proofErr w:type="spellEnd"/>
      <w:r w:rsidRPr="008F4E05">
        <w:rPr>
          <w:sz w:val="28"/>
          <w:szCs w:val="28"/>
        </w:rPr>
        <w:t>. - М.: Медицинское информационное агентство, 2010. - 928 c.</w:t>
      </w:r>
    </w:p>
    <w:p w:rsidR="008F4E05" w:rsidRPr="00D3419E" w:rsidRDefault="008F4E05" w:rsidP="008F4E05">
      <w:pPr>
        <w:pStyle w:val="af6"/>
        <w:numPr>
          <w:ilvl w:val="0"/>
          <w:numId w:val="38"/>
        </w:numPr>
        <w:contextualSpacing/>
        <w:jc w:val="both"/>
        <w:rPr>
          <w:sz w:val="28"/>
          <w:szCs w:val="28"/>
        </w:rPr>
      </w:pPr>
      <w:r w:rsidRPr="008F4E05">
        <w:rPr>
          <w:sz w:val="28"/>
          <w:szCs w:val="28"/>
        </w:rPr>
        <w:t xml:space="preserve"> Сумин, С. А. Анестезиология и реаниматология. В 2 томах. Том 2 / С.А. Сумин, М.В. Руденко, И.М. </w:t>
      </w:r>
      <w:proofErr w:type="spellStart"/>
      <w:r w:rsidRPr="008F4E05">
        <w:rPr>
          <w:sz w:val="28"/>
          <w:szCs w:val="28"/>
        </w:rPr>
        <w:t>Бородинов</w:t>
      </w:r>
      <w:proofErr w:type="spellEnd"/>
      <w:r w:rsidRPr="008F4E05">
        <w:rPr>
          <w:sz w:val="28"/>
          <w:szCs w:val="28"/>
        </w:rPr>
        <w:t>. - М.: Медицинское информационное агентство, 2010. - 872 c.</w:t>
      </w:r>
    </w:p>
    <w:p w:rsidR="00A74E45" w:rsidRPr="00D3419E" w:rsidRDefault="00A74E45" w:rsidP="00A74E45">
      <w:pPr>
        <w:pStyle w:val="af6"/>
        <w:numPr>
          <w:ilvl w:val="0"/>
          <w:numId w:val="38"/>
        </w:numPr>
        <w:contextualSpacing/>
        <w:rPr>
          <w:sz w:val="28"/>
          <w:szCs w:val="28"/>
        </w:rPr>
      </w:pPr>
      <w:r w:rsidRPr="00D3419E">
        <w:rPr>
          <w:color w:val="000000"/>
          <w:sz w:val="28"/>
          <w:szCs w:val="28"/>
          <w:shd w:val="clear" w:color="auto" w:fill="FFFFFF"/>
        </w:rPr>
        <w:t xml:space="preserve">Республиканские протоколы диагностики и лечения: доступны по ссылке: </w:t>
      </w:r>
      <w:hyperlink r:id="rId8" w:history="1">
        <w:r w:rsidRPr="00D3419E">
          <w:rPr>
            <w:rStyle w:val="af5"/>
            <w:sz w:val="28"/>
            <w:szCs w:val="28"/>
            <w:shd w:val="clear" w:color="auto" w:fill="FFFFFF"/>
            <w:lang w:val="en-SG"/>
          </w:rPr>
          <w:t>www</w:t>
        </w:r>
        <w:r w:rsidRPr="00D3419E">
          <w:rPr>
            <w:rStyle w:val="af5"/>
            <w:sz w:val="28"/>
            <w:szCs w:val="28"/>
            <w:shd w:val="clear" w:color="auto" w:fill="FFFFFF"/>
          </w:rPr>
          <w:t>.</w:t>
        </w:r>
        <w:proofErr w:type="spellStart"/>
        <w:r w:rsidRPr="00D3419E">
          <w:rPr>
            <w:rStyle w:val="af5"/>
            <w:sz w:val="28"/>
            <w:szCs w:val="28"/>
            <w:shd w:val="clear" w:color="auto" w:fill="FFFFFF"/>
            <w:lang w:val="en-SG"/>
          </w:rPr>
          <w:t>rcrz</w:t>
        </w:r>
        <w:proofErr w:type="spellEnd"/>
        <w:r w:rsidRPr="00D3419E">
          <w:rPr>
            <w:rStyle w:val="af5"/>
            <w:sz w:val="28"/>
            <w:szCs w:val="28"/>
            <w:shd w:val="clear" w:color="auto" w:fill="FFFFFF"/>
          </w:rPr>
          <w:t>.</w:t>
        </w:r>
        <w:proofErr w:type="spellStart"/>
        <w:r w:rsidRPr="00D3419E">
          <w:rPr>
            <w:rStyle w:val="af5"/>
            <w:sz w:val="28"/>
            <w:szCs w:val="28"/>
            <w:shd w:val="clear" w:color="auto" w:fill="FFFFFF"/>
            <w:lang w:val="en-SG"/>
          </w:rPr>
          <w:t>kz</w:t>
        </w:r>
        <w:proofErr w:type="spellEnd"/>
      </w:hyperlink>
    </w:p>
    <w:p w:rsidR="00A74E45" w:rsidRPr="00D3419E" w:rsidRDefault="00A74E45" w:rsidP="00DC324B">
      <w:pPr>
        <w:pStyle w:val="a9"/>
        <w:spacing w:before="0" w:beforeAutospacing="0" w:after="0" w:afterAutospacing="0"/>
        <w:ind w:left="426" w:hanging="426"/>
        <w:rPr>
          <w:rStyle w:val="aa"/>
          <w:sz w:val="28"/>
          <w:szCs w:val="28"/>
        </w:rPr>
      </w:pPr>
    </w:p>
    <w:p w:rsidR="00D01120" w:rsidRPr="00D3419E" w:rsidRDefault="00D01120" w:rsidP="00D01120">
      <w:pPr>
        <w:tabs>
          <w:tab w:val="left" w:pos="0"/>
        </w:tabs>
        <w:spacing w:after="0" w:line="240" w:lineRule="auto"/>
        <w:jc w:val="both"/>
        <w:rPr>
          <w:rFonts w:ascii="Times New Roman" w:hAnsi="Times New Roman" w:cs="Times New Roman"/>
          <w:sz w:val="28"/>
          <w:szCs w:val="28"/>
        </w:rPr>
      </w:pPr>
    </w:p>
    <w:p w:rsidR="00B50E77" w:rsidRPr="00D3419E" w:rsidRDefault="00B50E77" w:rsidP="00B50E77">
      <w:pPr>
        <w:pStyle w:val="a9"/>
        <w:spacing w:before="0" w:beforeAutospacing="0" w:after="0" w:afterAutospacing="0"/>
        <w:jc w:val="both"/>
        <w:rPr>
          <w:b/>
          <w:sz w:val="28"/>
          <w:szCs w:val="28"/>
        </w:rPr>
      </w:pPr>
      <w:r w:rsidRPr="00D3419E">
        <w:rPr>
          <w:b/>
          <w:sz w:val="28"/>
          <w:szCs w:val="28"/>
        </w:rPr>
        <w:t>Дополнительная лите</w:t>
      </w:r>
      <w:r w:rsidR="00EE6DAD" w:rsidRPr="00D3419E">
        <w:rPr>
          <w:b/>
          <w:sz w:val="28"/>
          <w:szCs w:val="28"/>
        </w:rPr>
        <w:t>ратура:</w:t>
      </w:r>
    </w:p>
    <w:p w:rsidR="00A74E45" w:rsidRPr="00D3419E" w:rsidRDefault="00A74E45" w:rsidP="00A74E45">
      <w:pPr>
        <w:numPr>
          <w:ilvl w:val="0"/>
          <w:numId w:val="39"/>
        </w:numPr>
        <w:spacing w:after="0" w:line="240" w:lineRule="auto"/>
        <w:jc w:val="both"/>
        <w:rPr>
          <w:rFonts w:ascii="Times New Roman" w:hAnsi="Times New Roman" w:cs="Times New Roman"/>
          <w:sz w:val="28"/>
          <w:szCs w:val="28"/>
        </w:rPr>
      </w:pPr>
      <w:r w:rsidRPr="00D3419E">
        <w:rPr>
          <w:rFonts w:ascii="Times New Roman" w:hAnsi="Times New Roman" w:cs="Times New Roman"/>
          <w:sz w:val="28"/>
          <w:szCs w:val="28"/>
        </w:rPr>
        <w:t xml:space="preserve">Браун Д.Л. «Атлас регионарной анестезии», Москва, </w:t>
      </w:r>
      <w:proofErr w:type="spellStart"/>
      <w:r w:rsidRPr="00D3419E">
        <w:rPr>
          <w:rFonts w:ascii="Times New Roman" w:hAnsi="Times New Roman" w:cs="Times New Roman"/>
          <w:sz w:val="28"/>
          <w:szCs w:val="28"/>
        </w:rPr>
        <w:t>Медпресс-Информ</w:t>
      </w:r>
      <w:proofErr w:type="spellEnd"/>
      <w:r w:rsidRPr="00D3419E">
        <w:rPr>
          <w:rFonts w:ascii="Times New Roman" w:hAnsi="Times New Roman" w:cs="Times New Roman"/>
          <w:sz w:val="28"/>
          <w:szCs w:val="28"/>
        </w:rPr>
        <w:t>, 2009г</w:t>
      </w:r>
    </w:p>
    <w:p w:rsidR="00A74E45" w:rsidRPr="00D3419E" w:rsidRDefault="00A74E45" w:rsidP="00A74E45">
      <w:pPr>
        <w:pStyle w:val="af6"/>
        <w:numPr>
          <w:ilvl w:val="0"/>
          <w:numId w:val="39"/>
        </w:numPr>
        <w:contextualSpacing/>
        <w:jc w:val="both"/>
        <w:rPr>
          <w:sz w:val="28"/>
          <w:szCs w:val="28"/>
        </w:rPr>
      </w:pPr>
      <w:r w:rsidRPr="00D3419E">
        <w:rPr>
          <w:sz w:val="28"/>
          <w:szCs w:val="28"/>
        </w:rPr>
        <w:t>Неотложная пульмонология: [руководство] / Э.К. Зильбер. — М.: ГЭОТАР-Медиа, 2009. - 264 с.</w:t>
      </w:r>
    </w:p>
    <w:p w:rsidR="00A74E45" w:rsidRPr="00D3419E" w:rsidRDefault="00A74E45" w:rsidP="00A74E45">
      <w:pPr>
        <w:pStyle w:val="FR4"/>
        <w:numPr>
          <w:ilvl w:val="0"/>
          <w:numId w:val="39"/>
        </w:numPr>
        <w:jc w:val="both"/>
        <w:rPr>
          <w:b w:val="0"/>
          <w:bCs w:val="0"/>
        </w:rPr>
      </w:pPr>
      <w:r w:rsidRPr="00D3419E">
        <w:rPr>
          <w:b w:val="0"/>
        </w:rPr>
        <w:t>Нил М. Дж. Наглядная</w:t>
      </w:r>
      <w:r w:rsidRPr="00D3419E">
        <w:rPr>
          <w:b w:val="0"/>
          <w:bCs w:val="0"/>
        </w:rPr>
        <w:t xml:space="preserve"> фармакология: Пер. с англ. // Под ред. М.А. Демидовой. - М.:  </w:t>
      </w:r>
      <w:proofErr w:type="spellStart"/>
      <w:r w:rsidRPr="00D3419E">
        <w:rPr>
          <w:b w:val="0"/>
          <w:bCs w:val="0"/>
          <w:smallCaps/>
        </w:rPr>
        <w:t>Гэотар</w:t>
      </w:r>
      <w:r w:rsidRPr="00D3419E">
        <w:rPr>
          <w:b w:val="0"/>
          <w:bCs w:val="0"/>
        </w:rPr>
        <w:t>М</w:t>
      </w:r>
      <w:proofErr w:type="spellEnd"/>
      <w:r w:rsidRPr="00D3419E">
        <w:rPr>
          <w:b w:val="0"/>
          <w:bCs w:val="0"/>
        </w:rPr>
        <w:t>., 2009. - 104 с. - (Экзамен на отлично).</w:t>
      </w:r>
    </w:p>
    <w:p w:rsidR="00A74E45" w:rsidRPr="00D3419E" w:rsidRDefault="00A74E45" w:rsidP="00A74E45">
      <w:pPr>
        <w:pStyle w:val="FR4"/>
        <w:numPr>
          <w:ilvl w:val="0"/>
          <w:numId w:val="39"/>
        </w:numPr>
        <w:jc w:val="both"/>
        <w:rPr>
          <w:b w:val="0"/>
          <w:bCs w:val="0"/>
        </w:rPr>
      </w:pPr>
      <w:r w:rsidRPr="00D3419E">
        <w:rPr>
          <w:b w:val="0"/>
        </w:rPr>
        <w:t xml:space="preserve">К. </w:t>
      </w:r>
      <w:proofErr w:type="spellStart"/>
      <w:r w:rsidRPr="00D3419E">
        <w:rPr>
          <w:b w:val="0"/>
        </w:rPr>
        <w:t>Маркуччи</w:t>
      </w:r>
      <w:proofErr w:type="spellEnd"/>
      <w:r w:rsidRPr="00D3419E">
        <w:rPr>
          <w:b w:val="0"/>
        </w:rPr>
        <w:t xml:space="preserve">, Н.А. Коэна, </w:t>
      </w:r>
      <w:proofErr w:type="spellStart"/>
      <w:r w:rsidRPr="00D3419E">
        <w:rPr>
          <w:b w:val="0"/>
        </w:rPr>
        <w:t>Д.Дж.Метро</w:t>
      </w:r>
      <w:proofErr w:type="spellEnd"/>
      <w:r w:rsidRPr="00D3419E">
        <w:rPr>
          <w:b w:val="0"/>
        </w:rPr>
        <w:t xml:space="preserve">. Анестезиология как избежать ошибок / В.А. </w:t>
      </w:r>
      <w:proofErr w:type="spellStart"/>
      <w:r w:rsidRPr="00D3419E">
        <w:rPr>
          <w:b w:val="0"/>
        </w:rPr>
        <w:t>Корячкин</w:t>
      </w:r>
      <w:proofErr w:type="spellEnd"/>
      <w:r w:rsidRPr="00D3419E">
        <w:rPr>
          <w:b w:val="0"/>
        </w:rPr>
        <w:t xml:space="preserve">. -СПб, 2011.  </w:t>
      </w:r>
    </w:p>
    <w:p w:rsidR="00A74E45" w:rsidRPr="00D3419E" w:rsidRDefault="00A74E45" w:rsidP="00A74E45">
      <w:pPr>
        <w:pStyle w:val="FR4"/>
        <w:numPr>
          <w:ilvl w:val="0"/>
          <w:numId w:val="39"/>
        </w:numPr>
        <w:jc w:val="both"/>
        <w:rPr>
          <w:b w:val="0"/>
          <w:bCs w:val="0"/>
        </w:rPr>
      </w:pPr>
      <w:r w:rsidRPr="00D3419E">
        <w:rPr>
          <w:b w:val="0"/>
        </w:rPr>
        <w:t xml:space="preserve">Смит Г., </w:t>
      </w:r>
      <w:proofErr w:type="spellStart"/>
      <w:r w:rsidRPr="00D3419E">
        <w:rPr>
          <w:b w:val="0"/>
        </w:rPr>
        <w:t>Роубутам</w:t>
      </w:r>
      <w:proofErr w:type="spellEnd"/>
      <w:r w:rsidRPr="00D3419E">
        <w:rPr>
          <w:b w:val="0"/>
        </w:rPr>
        <w:t xml:space="preserve"> Д. Дж., </w:t>
      </w:r>
      <w:proofErr w:type="spellStart"/>
      <w:r w:rsidRPr="00D3419E">
        <w:rPr>
          <w:b w:val="0"/>
        </w:rPr>
        <w:t>Айткенхед</w:t>
      </w:r>
      <w:proofErr w:type="spellEnd"/>
      <w:r w:rsidRPr="00D3419E">
        <w:rPr>
          <w:b w:val="0"/>
        </w:rPr>
        <w:t xml:space="preserve"> </w:t>
      </w:r>
      <w:proofErr w:type="spellStart"/>
      <w:r w:rsidRPr="00D3419E">
        <w:rPr>
          <w:b w:val="0"/>
        </w:rPr>
        <w:t>А.Р.Анестезиология</w:t>
      </w:r>
      <w:proofErr w:type="spellEnd"/>
      <w:r w:rsidRPr="00D3419E">
        <w:rPr>
          <w:b w:val="0"/>
        </w:rPr>
        <w:t xml:space="preserve"> 2010</w:t>
      </w:r>
    </w:p>
    <w:p w:rsidR="00A74E45" w:rsidRPr="00D3419E" w:rsidRDefault="00A74E45" w:rsidP="00A74E45">
      <w:pPr>
        <w:pStyle w:val="FR4"/>
        <w:numPr>
          <w:ilvl w:val="0"/>
          <w:numId w:val="39"/>
        </w:numPr>
        <w:jc w:val="both"/>
        <w:rPr>
          <w:b w:val="0"/>
          <w:bCs w:val="0"/>
        </w:rPr>
      </w:pPr>
      <w:r w:rsidRPr="00D3419E">
        <w:rPr>
          <w:rStyle w:val="hl"/>
          <w:b w:val="0"/>
        </w:rPr>
        <w:t>Овечкин</w:t>
      </w:r>
      <w:r w:rsidRPr="00D3419E">
        <w:rPr>
          <w:rStyle w:val="apple-converted-space"/>
          <w:b w:val="0"/>
        </w:rPr>
        <w:t> </w:t>
      </w:r>
      <w:proofErr w:type="spellStart"/>
      <w:r w:rsidRPr="00D3419E">
        <w:rPr>
          <w:b w:val="0"/>
        </w:rPr>
        <w:t>А.М.Избранные</w:t>
      </w:r>
      <w:proofErr w:type="spellEnd"/>
      <w:r w:rsidRPr="00D3419E">
        <w:rPr>
          <w:b w:val="0"/>
        </w:rPr>
        <w:t xml:space="preserve"> лекции по регионарной анестезии и лечению послеоперационной боли / A.M. Овечкин, Общероссийская общественная организация регионарной анестезии и лечения острой боли. -Петрозаводск: </w:t>
      </w:r>
      <w:proofErr w:type="spellStart"/>
      <w:r w:rsidRPr="00D3419E">
        <w:rPr>
          <w:b w:val="0"/>
        </w:rPr>
        <w:t>ИнтелТек</w:t>
      </w:r>
      <w:proofErr w:type="spellEnd"/>
      <w:r w:rsidRPr="00D3419E">
        <w:rPr>
          <w:b w:val="0"/>
        </w:rPr>
        <w:t>, 2009. 159 с.</w:t>
      </w:r>
    </w:p>
    <w:p w:rsidR="00A74E45" w:rsidRPr="00D3419E" w:rsidRDefault="00A74E45" w:rsidP="00A74E45">
      <w:pPr>
        <w:pStyle w:val="FR4"/>
        <w:numPr>
          <w:ilvl w:val="0"/>
          <w:numId w:val="39"/>
        </w:numPr>
        <w:jc w:val="both"/>
        <w:rPr>
          <w:rStyle w:val="hl"/>
          <w:b w:val="0"/>
          <w:bCs w:val="0"/>
        </w:rPr>
      </w:pPr>
      <w:r w:rsidRPr="00D3419E">
        <w:rPr>
          <w:b w:val="0"/>
          <w:lang w:val="kk-KZ"/>
        </w:rPr>
        <w:t>Курек В</w:t>
      </w:r>
      <w:r w:rsidRPr="00D3419E">
        <w:rPr>
          <w:b w:val="0"/>
        </w:rPr>
        <w:t xml:space="preserve">.В., А.Е. Кулагин </w:t>
      </w:r>
      <w:r w:rsidRPr="00D3419E">
        <w:rPr>
          <w:b w:val="0"/>
          <w:lang w:val="kk-KZ"/>
        </w:rPr>
        <w:t>Руководство по неотложным состояниям у детей</w:t>
      </w:r>
      <w:r w:rsidRPr="00D3419E">
        <w:rPr>
          <w:rStyle w:val="hl"/>
          <w:b w:val="0"/>
        </w:rPr>
        <w:t xml:space="preserve"> 2008</w:t>
      </w:r>
    </w:p>
    <w:p w:rsidR="00A74E45" w:rsidRPr="00D3419E" w:rsidRDefault="00A74E45" w:rsidP="00A74E45">
      <w:pPr>
        <w:pStyle w:val="FR4"/>
        <w:numPr>
          <w:ilvl w:val="0"/>
          <w:numId w:val="39"/>
        </w:numPr>
        <w:jc w:val="both"/>
        <w:rPr>
          <w:b w:val="0"/>
          <w:bCs w:val="0"/>
          <w:lang w:val="en-US"/>
        </w:rPr>
      </w:pPr>
      <w:r w:rsidRPr="00D3419E">
        <w:rPr>
          <w:b w:val="0"/>
        </w:rPr>
        <w:t xml:space="preserve">Крылов В.В., Петриков С.С. </w:t>
      </w:r>
      <w:proofErr w:type="spellStart"/>
      <w:r w:rsidRPr="00D3419E">
        <w:rPr>
          <w:b w:val="0"/>
        </w:rPr>
        <w:t>Нейрореанимация</w:t>
      </w:r>
      <w:proofErr w:type="spellEnd"/>
      <w:r w:rsidRPr="00D3419E">
        <w:rPr>
          <w:b w:val="0"/>
        </w:rPr>
        <w:t>. Практическое руководство. Москва 2010.</w:t>
      </w:r>
    </w:p>
    <w:p w:rsidR="00A74E45" w:rsidRPr="00D3419E" w:rsidRDefault="00A74E45" w:rsidP="00A74E45">
      <w:pPr>
        <w:pStyle w:val="FR4"/>
        <w:numPr>
          <w:ilvl w:val="0"/>
          <w:numId w:val="39"/>
        </w:numPr>
        <w:jc w:val="both"/>
        <w:rPr>
          <w:b w:val="0"/>
          <w:bCs w:val="0"/>
        </w:rPr>
      </w:pPr>
      <w:r w:rsidRPr="00D3419E">
        <w:rPr>
          <w:b w:val="0"/>
        </w:rPr>
        <w:t>Ермоленко В.М./ Острая почечная недостаточность 2010</w:t>
      </w:r>
    </w:p>
    <w:p w:rsidR="00A74E45" w:rsidRPr="00D3419E" w:rsidRDefault="00A74E45" w:rsidP="00A74E45">
      <w:pPr>
        <w:pStyle w:val="af6"/>
        <w:numPr>
          <w:ilvl w:val="0"/>
          <w:numId w:val="39"/>
        </w:numPr>
        <w:contextualSpacing/>
        <w:jc w:val="both"/>
        <w:rPr>
          <w:sz w:val="28"/>
          <w:szCs w:val="28"/>
        </w:rPr>
      </w:pPr>
      <w:r w:rsidRPr="00D3419E">
        <w:rPr>
          <w:sz w:val="28"/>
          <w:szCs w:val="28"/>
        </w:rPr>
        <w:t xml:space="preserve">С.А. </w:t>
      </w:r>
      <w:proofErr w:type="spellStart"/>
      <w:r w:rsidRPr="00D3419E">
        <w:rPr>
          <w:sz w:val="28"/>
          <w:szCs w:val="28"/>
        </w:rPr>
        <w:t>Сумина.Справочник</w:t>
      </w:r>
      <w:proofErr w:type="spellEnd"/>
      <w:r w:rsidRPr="00D3419E">
        <w:rPr>
          <w:sz w:val="28"/>
          <w:szCs w:val="28"/>
        </w:rPr>
        <w:t xml:space="preserve"> по неотложным состояниям 2010</w:t>
      </w:r>
    </w:p>
    <w:p w:rsidR="00A74E45" w:rsidRPr="00D3419E" w:rsidRDefault="00A74E45" w:rsidP="00A74E45">
      <w:pPr>
        <w:pStyle w:val="af6"/>
        <w:numPr>
          <w:ilvl w:val="0"/>
          <w:numId w:val="39"/>
        </w:numPr>
        <w:contextualSpacing/>
        <w:jc w:val="both"/>
        <w:rPr>
          <w:sz w:val="28"/>
          <w:szCs w:val="28"/>
        </w:rPr>
      </w:pPr>
      <w:r w:rsidRPr="00D3419E">
        <w:rPr>
          <w:sz w:val="28"/>
          <w:szCs w:val="28"/>
        </w:rPr>
        <w:t xml:space="preserve">К. </w:t>
      </w:r>
      <w:proofErr w:type="spellStart"/>
      <w:r w:rsidRPr="00D3419E">
        <w:rPr>
          <w:sz w:val="28"/>
          <w:szCs w:val="28"/>
        </w:rPr>
        <w:t>Маркуччи</w:t>
      </w:r>
      <w:proofErr w:type="spellEnd"/>
      <w:r w:rsidRPr="00D3419E">
        <w:rPr>
          <w:sz w:val="28"/>
          <w:szCs w:val="28"/>
        </w:rPr>
        <w:t xml:space="preserve">, Д.Р. </w:t>
      </w:r>
      <w:proofErr w:type="spellStart"/>
      <w:r w:rsidRPr="00D3419E">
        <w:rPr>
          <w:sz w:val="28"/>
          <w:szCs w:val="28"/>
        </w:rPr>
        <w:t>Кирша</w:t>
      </w:r>
      <w:proofErr w:type="spellEnd"/>
      <w:r w:rsidRPr="00D3419E">
        <w:rPr>
          <w:sz w:val="28"/>
          <w:szCs w:val="28"/>
        </w:rPr>
        <w:t xml:space="preserve">. Частые </w:t>
      </w:r>
      <w:proofErr w:type="gramStart"/>
      <w:r w:rsidRPr="00D3419E">
        <w:rPr>
          <w:sz w:val="28"/>
          <w:szCs w:val="28"/>
        </w:rPr>
        <w:t>ошибки  в</w:t>
      </w:r>
      <w:proofErr w:type="gramEnd"/>
      <w:r w:rsidRPr="00D3419E">
        <w:rPr>
          <w:sz w:val="28"/>
          <w:szCs w:val="28"/>
        </w:rPr>
        <w:t xml:space="preserve"> анестезиологии.2010</w:t>
      </w:r>
    </w:p>
    <w:p w:rsidR="00A74E45" w:rsidRPr="00D3419E" w:rsidRDefault="00A74E45" w:rsidP="00A74E45">
      <w:pPr>
        <w:pStyle w:val="af6"/>
        <w:numPr>
          <w:ilvl w:val="0"/>
          <w:numId w:val="39"/>
        </w:numPr>
        <w:contextualSpacing/>
        <w:jc w:val="both"/>
        <w:rPr>
          <w:sz w:val="28"/>
          <w:szCs w:val="28"/>
        </w:rPr>
      </w:pPr>
      <w:r w:rsidRPr="00D3419E">
        <w:rPr>
          <w:sz w:val="28"/>
          <w:szCs w:val="28"/>
        </w:rPr>
        <w:t xml:space="preserve">О.Н. </w:t>
      </w:r>
      <w:proofErr w:type="spellStart"/>
      <w:r w:rsidRPr="00D3419E">
        <w:rPr>
          <w:sz w:val="28"/>
          <w:szCs w:val="28"/>
        </w:rPr>
        <w:t>Древаля</w:t>
      </w:r>
      <w:proofErr w:type="spellEnd"/>
      <w:r w:rsidRPr="00D3419E">
        <w:rPr>
          <w:sz w:val="28"/>
          <w:szCs w:val="28"/>
        </w:rPr>
        <w:t xml:space="preserve"> </w:t>
      </w:r>
      <w:proofErr w:type="spellStart"/>
      <w:r w:rsidRPr="00D3419E">
        <w:rPr>
          <w:sz w:val="28"/>
          <w:szCs w:val="28"/>
        </w:rPr>
        <w:t>Кирша</w:t>
      </w:r>
      <w:proofErr w:type="spellEnd"/>
      <w:r w:rsidRPr="00D3419E">
        <w:rPr>
          <w:sz w:val="28"/>
          <w:szCs w:val="28"/>
        </w:rPr>
        <w:t>. Черепно- мозговая травма 2010</w:t>
      </w:r>
    </w:p>
    <w:p w:rsidR="00A74E45" w:rsidRPr="00D3419E" w:rsidRDefault="005702F8" w:rsidP="00A74E45">
      <w:pPr>
        <w:pStyle w:val="af6"/>
        <w:numPr>
          <w:ilvl w:val="0"/>
          <w:numId w:val="39"/>
        </w:numPr>
        <w:contextualSpacing/>
        <w:jc w:val="both"/>
        <w:rPr>
          <w:sz w:val="28"/>
          <w:szCs w:val="28"/>
        </w:rPr>
      </w:pPr>
      <w:hyperlink r:id="rId9" w:history="1">
        <w:r w:rsidR="00A74E45" w:rsidRPr="00D3419E">
          <w:rPr>
            <w:rStyle w:val="af5"/>
            <w:sz w:val="28"/>
            <w:szCs w:val="28"/>
          </w:rPr>
          <w:t>http://www.critical.ru</w:t>
        </w:r>
      </w:hyperlink>
    </w:p>
    <w:p w:rsidR="00A74E45" w:rsidRPr="00D3419E" w:rsidRDefault="005702F8" w:rsidP="00A74E45">
      <w:pPr>
        <w:pStyle w:val="af6"/>
        <w:numPr>
          <w:ilvl w:val="0"/>
          <w:numId w:val="39"/>
        </w:numPr>
        <w:ind w:left="708"/>
        <w:contextualSpacing/>
        <w:jc w:val="both"/>
        <w:rPr>
          <w:sz w:val="28"/>
          <w:szCs w:val="28"/>
          <w:lang w:val="en-US"/>
        </w:rPr>
      </w:pPr>
      <w:hyperlink r:id="rId10" w:history="1">
        <w:r w:rsidR="00A74E45" w:rsidRPr="00D3419E">
          <w:rPr>
            <w:rStyle w:val="af5"/>
            <w:sz w:val="28"/>
            <w:szCs w:val="28"/>
          </w:rPr>
          <w:t>http://icj.ru</w:t>
        </w:r>
      </w:hyperlink>
    </w:p>
    <w:p w:rsidR="00A74E45" w:rsidRPr="00D3419E" w:rsidRDefault="00A74E45" w:rsidP="00B50E77">
      <w:pPr>
        <w:pStyle w:val="a9"/>
        <w:spacing w:before="0" w:beforeAutospacing="0" w:after="0" w:afterAutospacing="0"/>
        <w:jc w:val="both"/>
        <w:rPr>
          <w:b/>
          <w:sz w:val="28"/>
          <w:szCs w:val="28"/>
        </w:rPr>
      </w:pPr>
    </w:p>
    <w:p w:rsidR="00A74E45" w:rsidRPr="00D3419E" w:rsidRDefault="00A74E45" w:rsidP="00B50E77">
      <w:pPr>
        <w:pStyle w:val="a9"/>
        <w:spacing w:before="0" w:beforeAutospacing="0" w:after="0" w:afterAutospacing="0"/>
        <w:jc w:val="both"/>
        <w:rPr>
          <w:b/>
          <w:sz w:val="28"/>
          <w:szCs w:val="28"/>
        </w:rPr>
      </w:pPr>
    </w:p>
    <w:p w:rsidR="00912E79" w:rsidRPr="00D3419E" w:rsidRDefault="00912E79" w:rsidP="00DC324B">
      <w:pPr>
        <w:pStyle w:val="af1"/>
        <w:spacing w:after="0"/>
        <w:ind w:left="0" w:firstLine="709"/>
        <w:jc w:val="both"/>
        <w:rPr>
          <w:rFonts w:ascii="Times New Roman" w:hAnsi="Times New Roman" w:cs="Times New Roman"/>
          <w:b/>
          <w:sz w:val="28"/>
          <w:szCs w:val="28"/>
          <w:lang w:val="kk-KZ"/>
        </w:rPr>
      </w:pPr>
    </w:p>
    <w:p w:rsidR="00DC324B" w:rsidRPr="00D3419E" w:rsidRDefault="00426CB3" w:rsidP="00DC324B">
      <w:pPr>
        <w:pStyle w:val="af1"/>
        <w:spacing w:after="0"/>
        <w:ind w:left="0" w:firstLine="709"/>
        <w:jc w:val="both"/>
        <w:rPr>
          <w:rFonts w:ascii="Times New Roman" w:hAnsi="Times New Roman" w:cs="Times New Roman"/>
          <w:b/>
          <w:sz w:val="28"/>
          <w:szCs w:val="28"/>
        </w:rPr>
      </w:pPr>
      <w:r w:rsidRPr="00D3419E">
        <w:rPr>
          <w:rFonts w:ascii="Times New Roman" w:hAnsi="Times New Roman" w:cs="Times New Roman"/>
          <w:b/>
          <w:sz w:val="28"/>
          <w:szCs w:val="28"/>
          <w:lang w:val="kk-KZ"/>
        </w:rPr>
        <w:t>7.</w:t>
      </w:r>
      <w:r w:rsidR="00DC324B" w:rsidRPr="00D3419E">
        <w:rPr>
          <w:rFonts w:ascii="Times New Roman" w:hAnsi="Times New Roman" w:cs="Times New Roman"/>
          <w:b/>
          <w:sz w:val="28"/>
          <w:szCs w:val="28"/>
          <w:lang w:val="kk-KZ"/>
        </w:rPr>
        <w:t>Шкала и критерии оценки знаний</w:t>
      </w:r>
      <w:r w:rsidR="00DC324B" w:rsidRPr="00D3419E">
        <w:rPr>
          <w:rFonts w:ascii="Times New Roman" w:hAnsi="Times New Roman" w:cs="Times New Roman"/>
          <w:b/>
          <w:sz w:val="28"/>
          <w:szCs w:val="28"/>
        </w:rPr>
        <w:t>:</w:t>
      </w:r>
    </w:p>
    <w:p w:rsidR="00DC324B" w:rsidRPr="00D3419E" w:rsidRDefault="00DC324B" w:rsidP="00DC324B">
      <w:pPr>
        <w:pStyle w:val="af"/>
        <w:rPr>
          <w:rFonts w:eastAsia="Batang"/>
          <w:sz w:val="28"/>
          <w:szCs w:val="28"/>
          <w:lang w:val="kk-KZ"/>
        </w:rPr>
      </w:pPr>
    </w:p>
    <w:tbl>
      <w:tblPr>
        <w:tblW w:w="10104" w:type="dxa"/>
        <w:jc w:val="right"/>
        <w:tblLayout w:type="fixed"/>
        <w:tblCellMar>
          <w:left w:w="10" w:type="dxa"/>
          <w:right w:w="10" w:type="dxa"/>
        </w:tblCellMar>
        <w:tblLook w:val="04A0" w:firstRow="1" w:lastRow="0" w:firstColumn="1" w:lastColumn="0" w:noHBand="0" w:noVBand="1"/>
      </w:tblPr>
      <w:tblGrid>
        <w:gridCol w:w="2585"/>
        <w:gridCol w:w="2518"/>
        <w:gridCol w:w="2156"/>
        <w:gridCol w:w="2845"/>
      </w:tblGrid>
      <w:tr w:rsidR="00DC324B" w:rsidRPr="00D3419E" w:rsidTr="00132A06">
        <w:trPr>
          <w:trHeight w:hRule="exact" w:val="950"/>
          <w:jc w:val="right"/>
        </w:trPr>
        <w:tc>
          <w:tcPr>
            <w:tcW w:w="2585" w:type="dxa"/>
            <w:tcBorders>
              <w:top w:val="single" w:sz="4" w:space="0" w:color="000001"/>
              <w:left w:val="single" w:sz="4" w:space="0" w:color="000001"/>
              <w:bottom w:val="single" w:sz="4" w:space="0" w:color="000001"/>
              <w:right w:val="nil"/>
            </w:tcBorders>
            <w:shd w:val="clear" w:color="auto" w:fill="FFFFFF"/>
            <w:vAlign w:val="center"/>
            <w:hideMark/>
          </w:tcPr>
          <w:p w:rsidR="00DC324B" w:rsidRPr="00D3419E" w:rsidRDefault="00DC324B" w:rsidP="00132A06">
            <w:pPr>
              <w:pStyle w:val="Standard"/>
              <w:shd w:val="clear" w:color="auto" w:fill="FFFFFF"/>
              <w:jc w:val="center"/>
              <w:rPr>
                <w:b/>
                <w:color w:val="000000"/>
                <w:sz w:val="28"/>
                <w:szCs w:val="28"/>
              </w:rPr>
            </w:pPr>
            <w:r w:rsidRPr="00D3419E">
              <w:rPr>
                <w:b/>
                <w:color w:val="000000"/>
                <w:sz w:val="28"/>
                <w:szCs w:val="28"/>
              </w:rPr>
              <w:t>Оценка по</w:t>
            </w:r>
          </w:p>
          <w:p w:rsidR="00DC324B" w:rsidRPr="00D3419E" w:rsidRDefault="00DC324B" w:rsidP="00132A06">
            <w:pPr>
              <w:pStyle w:val="Standard"/>
              <w:shd w:val="clear" w:color="auto" w:fill="FFFFFF"/>
              <w:jc w:val="center"/>
              <w:rPr>
                <w:b/>
                <w:color w:val="000000"/>
                <w:sz w:val="28"/>
                <w:szCs w:val="28"/>
              </w:rPr>
            </w:pPr>
            <w:r w:rsidRPr="00D3419E">
              <w:rPr>
                <w:b/>
                <w:color w:val="000000"/>
                <w:sz w:val="28"/>
                <w:szCs w:val="28"/>
              </w:rPr>
              <w:t>буквенной системе</w:t>
            </w:r>
          </w:p>
        </w:tc>
        <w:tc>
          <w:tcPr>
            <w:tcW w:w="2518" w:type="dxa"/>
            <w:tcBorders>
              <w:top w:val="single" w:sz="4" w:space="0" w:color="000001"/>
              <w:left w:val="single" w:sz="4" w:space="0" w:color="000001"/>
              <w:bottom w:val="single" w:sz="4" w:space="0" w:color="000001"/>
              <w:right w:val="nil"/>
            </w:tcBorders>
            <w:shd w:val="clear" w:color="auto" w:fill="FFFFFF"/>
            <w:vAlign w:val="center"/>
            <w:hideMark/>
          </w:tcPr>
          <w:p w:rsidR="00DC324B" w:rsidRPr="00D3419E" w:rsidRDefault="00DC324B" w:rsidP="00132A06">
            <w:pPr>
              <w:pStyle w:val="Standard"/>
              <w:shd w:val="clear" w:color="auto" w:fill="FFFFFF"/>
              <w:jc w:val="center"/>
              <w:rPr>
                <w:b/>
                <w:color w:val="000000"/>
                <w:sz w:val="28"/>
                <w:szCs w:val="28"/>
              </w:rPr>
            </w:pPr>
            <w:r w:rsidRPr="00D3419E">
              <w:rPr>
                <w:b/>
                <w:color w:val="000000"/>
                <w:sz w:val="28"/>
                <w:szCs w:val="28"/>
              </w:rPr>
              <w:t>Цифровой</w:t>
            </w:r>
          </w:p>
          <w:p w:rsidR="00DC324B" w:rsidRPr="00D3419E" w:rsidRDefault="00DC324B" w:rsidP="00132A06">
            <w:pPr>
              <w:pStyle w:val="Standard"/>
              <w:shd w:val="clear" w:color="auto" w:fill="FFFFFF"/>
              <w:jc w:val="center"/>
              <w:rPr>
                <w:b/>
                <w:color w:val="000000"/>
                <w:sz w:val="28"/>
                <w:szCs w:val="28"/>
              </w:rPr>
            </w:pPr>
            <w:r w:rsidRPr="00D3419E">
              <w:rPr>
                <w:b/>
                <w:color w:val="000000"/>
                <w:sz w:val="28"/>
                <w:szCs w:val="28"/>
              </w:rPr>
              <w:t xml:space="preserve"> эквивалент баллов</w:t>
            </w:r>
          </w:p>
        </w:tc>
        <w:tc>
          <w:tcPr>
            <w:tcW w:w="2156" w:type="dxa"/>
            <w:tcBorders>
              <w:top w:val="single" w:sz="4" w:space="0" w:color="000001"/>
              <w:left w:val="single" w:sz="4" w:space="0" w:color="000001"/>
              <w:bottom w:val="single" w:sz="4" w:space="0" w:color="000001"/>
              <w:right w:val="nil"/>
            </w:tcBorders>
            <w:shd w:val="clear" w:color="auto" w:fill="FFFFFF"/>
            <w:vAlign w:val="center"/>
            <w:hideMark/>
          </w:tcPr>
          <w:p w:rsidR="00DC324B" w:rsidRPr="00D3419E" w:rsidRDefault="00DC324B" w:rsidP="00132A06">
            <w:pPr>
              <w:pStyle w:val="Standard"/>
              <w:shd w:val="clear" w:color="auto" w:fill="FFFFFF"/>
              <w:jc w:val="center"/>
              <w:rPr>
                <w:b/>
                <w:color w:val="000000"/>
                <w:sz w:val="28"/>
                <w:szCs w:val="28"/>
              </w:rPr>
            </w:pPr>
            <w:r w:rsidRPr="00D3419E">
              <w:rPr>
                <w:b/>
                <w:color w:val="000000"/>
                <w:sz w:val="28"/>
                <w:szCs w:val="28"/>
              </w:rPr>
              <w:t>Процентное</w:t>
            </w:r>
          </w:p>
          <w:p w:rsidR="00DC324B" w:rsidRPr="00D3419E" w:rsidRDefault="00DC324B" w:rsidP="00132A06">
            <w:pPr>
              <w:pStyle w:val="Standard"/>
              <w:shd w:val="clear" w:color="auto" w:fill="FFFFFF"/>
              <w:jc w:val="center"/>
              <w:rPr>
                <w:b/>
                <w:color w:val="000000"/>
                <w:sz w:val="28"/>
                <w:szCs w:val="28"/>
              </w:rPr>
            </w:pPr>
            <w:r w:rsidRPr="00D3419E">
              <w:rPr>
                <w:b/>
                <w:color w:val="000000"/>
                <w:sz w:val="28"/>
                <w:szCs w:val="28"/>
              </w:rPr>
              <w:t xml:space="preserve"> содержание</w:t>
            </w:r>
          </w:p>
        </w:tc>
        <w:tc>
          <w:tcPr>
            <w:tcW w:w="2845"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DC324B" w:rsidRPr="00D3419E" w:rsidRDefault="00DC324B" w:rsidP="00132A06">
            <w:pPr>
              <w:pStyle w:val="Standard"/>
              <w:shd w:val="clear" w:color="auto" w:fill="FFFFFF"/>
              <w:jc w:val="center"/>
              <w:rPr>
                <w:b/>
                <w:color w:val="000000"/>
                <w:sz w:val="28"/>
                <w:szCs w:val="28"/>
              </w:rPr>
            </w:pPr>
            <w:r w:rsidRPr="00D3419E">
              <w:rPr>
                <w:b/>
                <w:color w:val="000000"/>
                <w:sz w:val="28"/>
                <w:szCs w:val="28"/>
              </w:rPr>
              <w:t>Оценка по</w:t>
            </w:r>
          </w:p>
          <w:p w:rsidR="00DC324B" w:rsidRPr="00D3419E" w:rsidRDefault="00DC324B" w:rsidP="00132A06">
            <w:pPr>
              <w:pStyle w:val="Standard"/>
              <w:shd w:val="clear" w:color="auto" w:fill="FFFFFF"/>
              <w:jc w:val="center"/>
              <w:rPr>
                <w:b/>
                <w:color w:val="000000"/>
                <w:sz w:val="28"/>
                <w:szCs w:val="28"/>
              </w:rPr>
            </w:pPr>
            <w:r w:rsidRPr="00D3419E">
              <w:rPr>
                <w:b/>
                <w:color w:val="000000"/>
                <w:sz w:val="28"/>
                <w:szCs w:val="28"/>
              </w:rPr>
              <w:t>традиционной системе</w:t>
            </w:r>
          </w:p>
        </w:tc>
      </w:tr>
      <w:tr w:rsidR="00DC324B" w:rsidRPr="00D3419E" w:rsidTr="00132A06">
        <w:trPr>
          <w:trHeight w:val="179"/>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3419E" w:rsidRDefault="00DC324B" w:rsidP="00132A06">
            <w:pPr>
              <w:pStyle w:val="Standard"/>
              <w:shd w:val="clear" w:color="auto" w:fill="FFFFFF"/>
              <w:jc w:val="center"/>
              <w:rPr>
                <w:color w:val="000000"/>
                <w:sz w:val="28"/>
                <w:szCs w:val="28"/>
              </w:rPr>
            </w:pPr>
            <w:r w:rsidRPr="00D3419E">
              <w:rPr>
                <w:color w:val="000000"/>
                <w:sz w:val="28"/>
                <w:szCs w:val="28"/>
              </w:rPr>
              <w:t>А</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3419E" w:rsidRDefault="00DC324B" w:rsidP="00132A06">
            <w:pPr>
              <w:pStyle w:val="Standard"/>
              <w:shd w:val="clear" w:color="auto" w:fill="FFFFFF"/>
              <w:jc w:val="center"/>
              <w:rPr>
                <w:color w:val="000000"/>
                <w:sz w:val="28"/>
                <w:szCs w:val="28"/>
              </w:rPr>
            </w:pPr>
            <w:r w:rsidRPr="00D3419E">
              <w:rPr>
                <w:color w:val="000000"/>
                <w:sz w:val="28"/>
                <w:szCs w:val="28"/>
              </w:rPr>
              <w:t>4,0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3419E" w:rsidRDefault="00DC324B" w:rsidP="00132A06">
            <w:pPr>
              <w:pStyle w:val="Standard"/>
              <w:shd w:val="clear" w:color="auto" w:fill="FFFFFF"/>
              <w:jc w:val="center"/>
              <w:rPr>
                <w:color w:val="000000"/>
                <w:sz w:val="28"/>
                <w:szCs w:val="28"/>
              </w:rPr>
            </w:pPr>
            <w:r w:rsidRPr="00D3419E">
              <w:rPr>
                <w:color w:val="000000"/>
                <w:sz w:val="28"/>
                <w:szCs w:val="28"/>
              </w:rPr>
              <w:t>95-100</w:t>
            </w:r>
          </w:p>
        </w:tc>
        <w:tc>
          <w:tcPr>
            <w:tcW w:w="2845" w:type="dxa"/>
            <w:vMerge w:val="restart"/>
            <w:tcBorders>
              <w:top w:val="single" w:sz="4" w:space="0" w:color="000001"/>
              <w:left w:val="single" w:sz="4" w:space="0" w:color="000001"/>
              <w:bottom w:val="nil"/>
              <w:right w:val="single" w:sz="4" w:space="0" w:color="000001"/>
            </w:tcBorders>
            <w:shd w:val="clear" w:color="auto" w:fill="FFFFFF"/>
            <w:vAlign w:val="center"/>
            <w:hideMark/>
          </w:tcPr>
          <w:p w:rsidR="00DC324B" w:rsidRPr="00D3419E" w:rsidRDefault="00DC324B" w:rsidP="00132A06">
            <w:pPr>
              <w:pStyle w:val="Standard"/>
              <w:shd w:val="clear" w:color="auto" w:fill="FFFFFF"/>
              <w:jc w:val="center"/>
              <w:rPr>
                <w:color w:val="000000"/>
                <w:sz w:val="28"/>
                <w:szCs w:val="28"/>
              </w:rPr>
            </w:pPr>
            <w:r w:rsidRPr="00D3419E">
              <w:rPr>
                <w:color w:val="000000"/>
                <w:sz w:val="28"/>
                <w:szCs w:val="28"/>
              </w:rPr>
              <w:t>Отлично</w:t>
            </w:r>
          </w:p>
        </w:tc>
      </w:tr>
      <w:tr w:rsidR="00DC324B" w:rsidRPr="00D3419E" w:rsidTr="00132A06">
        <w:trPr>
          <w:trHeight w:val="19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3419E" w:rsidRDefault="00DC324B" w:rsidP="00132A06">
            <w:pPr>
              <w:pStyle w:val="Standard"/>
              <w:shd w:val="clear" w:color="auto" w:fill="FFFFFF"/>
              <w:jc w:val="center"/>
              <w:rPr>
                <w:color w:val="000000"/>
                <w:sz w:val="28"/>
                <w:szCs w:val="28"/>
              </w:rPr>
            </w:pPr>
            <w:r w:rsidRPr="00D3419E">
              <w:rPr>
                <w:color w:val="000000"/>
                <w:sz w:val="28"/>
                <w:szCs w:val="28"/>
              </w:rPr>
              <w:t>А-</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3419E" w:rsidRDefault="00DC324B" w:rsidP="00132A06">
            <w:pPr>
              <w:pStyle w:val="Standard"/>
              <w:shd w:val="clear" w:color="auto" w:fill="FFFFFF"/>
              <w:jc w:val="center"/>
              <w:rPr>
                <w:color w:val="000000"/>
                <w:sz w:val="28"/>
                <w:szCs w:val="28"/>
                <w:lang w:val="en-US"/>
              </w:rPr>
            </w:pPr>
            <w:r w:rsidRPr="00D3419E">
              <w:rPr>
                <w:color w:val="000000"/>
                <w:sz w:val="28"/>
                <w:szCs w:val="28"/>
                <w:lang w:val="en-US"/>
              </w:rPr>
              <w:t>3,67</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3419E" w:rsidRDefault="00DC324B" w:rsidP="00132A06">
            <w:pPr>
              <w:pStyle w:val="Standard"/>
              <w:shd w:val="clear" w:color="auto" w:fill="FFFFFF"/>
              <w:jc w:val="center"/>
              <w:rPr>
                <w:color w:val="000000"/>
                <w:sz w:val="28"/>
                <w:szCs w:val="28"/>
              </w:rPr>
            </w:pPr>
            <w:r w:rsidRPr="00D3419E">
              <w:rPr>
                <w:color w:val="000000"/>
                <w:sz w:val="28"/>
                <w:szCs w:val="28"/>
              </w:rPr>
              <w:t>90-94</w:t>
            </w:r>
          </w:p>
        </w:tc>
        <w:tc>
          <w:tcPr>
            <w:tcW w:w="2845" w:type="dxa"/>
            <w:vMerge/>
            <w:tcBorders>
              <w:top w:val="single" w:sz="4" w:space="0" w:color="000001"/>
              <w:left w:val="single" w:sz="4" w:space="0" w:color="000001"/>
              <w:bottom w:val="nil"/>
              <w:right w:val="single" w:sz="4" w:space="0" w:color="000001"/>
            </w:tcBorders>
            <w:vAlign w:val="center"/>
            <w:hideMark/>
          </w:tcPr>
          <w:p w:rsidR="00DC324B" w:rsidRPr="00D3419E" w:rsidRDefault="00DC324B" w:rsidP="00132A06">
            <w:pPr>
              <w:rPr>
                <w:rFonts w:ascii="Times New Roman" w:hAnsi="Times New Roman" w:cs="Times New Roman"/>
                <w:color w:val="000000"/>
                <w:kern w:val="3"/>
                <w:sz w:val="28"/>
                <w:szCs w:val="28"/>
              </w:rPr>
            </w:pPr>
          </w:p>
        </w:tc>
      </w:tr>
      <w:tr w:rsidR="00DC324B" w:rsidRPr="00D3419E" w:rsidTr="00132A06">
        <w:trPr>
          <w:trHeight w:val="74"/>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3419E" w:rsidRDefault="00DC324B" w:rsidP="00132A06">
            <w:pPr>
              <w:pStyle w:val="Standard"/>
              <w:shd w:val="clear" w:color="auto" w:fill="FFFFFF"/>
              <w:jc w:val="center"/>
              <w:rPr>
                <w:color w:val="000000"/>
                <w:sz w:val="28"/>
                <w:szCs w:val="28"/>
              </w:rPr>
            </w:pPr>
            <w:r w:rsidRPr="00D3419E">
              <w:rPr>
                <w:color w:val="000000"/>
                <w:sz w:val="28"/>
                <w:szCs w:val="28"/>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3419E" w:rsidRDefault="00DC324B" w:rsidP="00132A06">
            <w:pPr>
              <w:pStyle w:val="Standard"/>
              <w:shd w:val="clear" w:color="auto" w:fill="FFFFFF"/>
              <w:jc w:val="center"/>
              <w:rPr>
                <w:color w:val="000000"/>
                <w:sz w:val="28"/>
                <w:szCs w:val="28"/>
                <w:lang w:val="en-US"/>
              </w:rPr>
            </w:pPr>
            <w:r w:rsidRPr="00D3419E">
              <w:rPr>
                <w:color w:val="000000"/>
                <w:sz w:val="28"/>
                <w:szCs w:val="28"/>
                <w:lang w:val="en-US"/>
              </w:rPr>
              <w:t>3,33</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3419E" w:rsidRDefault="00DC324B" w:rsidP="00132A06">
            <w:pPr>
              <w:pStyle w:val="Standard"/>
              <w:shd w:val="clear" w:color="auto" w:fill="FFFFFF"/>
              <w:jc w:val="center"/>
              <w:rPr>
                <w:color w:val="000000"/>
                <w:sz w:val="28"/>
                <w:szCs w:val="28"/>
                <w:lang w:val="en-US"/>
              </w:rPr>
            </w:pPr>
            <w:r w:rsidRPr="00D3419E">
              <w:rPr>
                <w:color w:val="000000"/>
                <w:sz w:val="28"/>
                <w:szCs w:val="28"/>
                <w:lang w:val="en-US"/>
              </w:rPr>
              <w:t>85-89</w:t>
            </w:r>
          </w:p>
        </w:tc>
        <w:tc>
          <w:tcPr>
            <w:tcW w:w="2845" w:type="dxa"/>
            <w:vMerge w:val="restart"/>
            <w:tcBorders>
              <w:top w:val="single" w:sz="4" w:space="0" w:color="000001"/>
              <w:left w:val="single" w:sz="4" w:space="0" w:color="000001"/>
              <w:bottom w:val="nil"/>
              <w:right w:val="single" w:sz="4" w:space="0" w:color="000001"/>
            </w:tcBorders>
            <w:shd w:val="clear" w:color="auto" w:fill="FFFFFF"/>
            <w:vAlign w:val="center"/>
            <w:hideMark/>
          </w:tcPr>
          <w:p w:rsidR="00DC324B" w:rsidRPr="00D3419E" w:rsidRDefault="00DC324B" w:rsidP="00132A06">
            <w:pPr>
              <w:pStyle w:val="Standard"/>
              <w:shd w:val="clear" w:color="auto" w:fill="FFFFFF"/>
              <w:jc w:val="center"/>
              <w:rPr>
                <w:color w:val="000000"/>
                <w:sz w:val="28"/>
                <w:szCs w:val="28"/>
              </w:rPr>
            </w:pPr>
            <w:r w:rsidRPr="00D3419E">
              <w:rPr>
                <w:color w:val="000000"/>
                <w:sz w:val="28"/>
                <w:szCs w:val="28"/>
              </w:rPr>
              <w:t>Хорошо</w:t>
            </w:r>
          </w:p>
        </w:tc>
      </w:tr>
      <w:tr w:rsidR="00DC324B" w:rsidRPr="00D3419E" w:rsidTr="00132A06">
        <w:trPr>
          <w:trHeight w:val="91"/>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3419E" w:rsidRDefault="00DC324B" w:rsidP="00132A06">
            <w:pPr>
              <w:pStyle w:val="Standard"/>
              <w:shd w:val="clear" w:color="auto" w:fill="FFFFFF"/>
              <w:jc w:val="center"/>
              <w:rPr>
                <w:color w:val="000000"/>
                <w:sz w:val="28"/>
                <w:szCs w:val="28"/>
              </w:rPr>
            </w:pPr>
            <w:r w:rsidRPr="00D3419E">
              <w:rPr>
                <w:color w:val="000000"/>
                <w:sz w:val="28"/>
                <w:szCs w:val="28"/>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3419E" w:rsidRDefault="00DC324B" w:rsidP="00132A06">
            <w:pPr>
              <w:pStyle w:val="Standard"/>
              <w:shd w:val="clear" w:color="auto" w:fill="FFFFFF"/>
              <w:jc w:val="center"/>
              <w:rPr>
                <w:color w:val="000000"/>
                <w:sz w:val="28"/>
                <w:szCs w:val="28"/>
                <w:lang w:val="en-US"/>
              </w:rPr>
            </w:pPr>
            <w:r w:rsidRPr="00D3419E">
              <w:rPr>
                <w:color w:val="000000"/>
                <w:sz w:val="28"/>
                <w:szCs w:val="28"/>
                <w:lang w:val="en-US"/>
              </w:rPr>
              <w:t>3,0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3419E" w:rsidRDefault="00DC324B" w:rsidP="00132A06">
            <w:pPr>
              <w:pStyle w:val="Standard"/>
              <w:shd w:val="clear" w:color="auto" w:fill="FFFFFF"/>
              <w:jc w:val="center"/>
              <w:rPr>
                <w:color w:val="000000"/>
                <w:sz w:val="28"/>
                <w:szCs w:val="28"/>
                <w:lang w:val="en-US"/>
              </w:rPr>
            </w:pPr>
            <w:r w:rsidRPr="00D3419E">
              <w:rPr>
                <w:color w:val="000000"/>
                <w:sz w:val="28"/>
                <w:szCs w:val="28"/>
                <w:lang w:val="en-US"/>
              </w:rPr>
              <w:t>80-84</w:t>
            </w:r>
          </w:p>
        </w:tc>
        <w:tc>
          <w:tcPr>
            <w:tcW w:w="2845" w:type="dxa"/>
            <w:vMerge/>
            <w:tcBorders>
              <w:top w:val="single" w:sz="4" w:space="0" w:color="000001"/>
              <w:left w:val="single" w:sz="4" w:space="0" w:color="000001"/>
              <w:bottom w:val="nil"/>
              <w:right w:val="single" w:sz="4" w:space="0" w:color="000001"/>
            </w:tcBorders>
            <w:vAlign w:val="center"/>
            <w:hideMark/>
          </w:tcPr>
          <w:p w:rsidR="00DC324B" w:rsidRPr="00D3419E" w:rsidRDefault="00DC324B" w:rsidP="00132A06">
            <w:pPr>
              <w:rPr>
                <w:rFonts w:ascii="Times New Roman" w:hAnsi="Times New Roman" w:cs="Times New Roman"/>
                <w:color w:val="000000"/>
                <w:kern w:val="3"/>
                <w:sz w:val="28"/>
                <w:szCs w:val="28"/>
              </w:rPr>
            </w:pPr>
          </w:p>
        </w:tc>
      </w:tr>
      <w:tr w:rsidR="00DC324B" w:rsidRPr="00D3419E" w:rsidTr="00132A06">
        <w:trPr>
          <w:trHeight w:val="110"/>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3419E" w:rsidRDefault="00DC324B" w:rsidP="00132A06">
            <w:pPr>
              <w:pStyle w:val="Standard"/>
              <w:shd w:val="clear" w:color="auto" w:fill="FFFFFF"/>
              <w:jc w:val="center"/>
              <w:rPr>
                <w:color w:val="000000"/>
                <w:sz w:val="28"/>
                <w:szCs w:val="28"/>
              </w:rPr>
            </w:pPr>
            <w:r w:rsidRPr="00D3419E">
              <w:rPr>
                <w:color w:val="000000"/>
                <w:sz w:val="28"/>
                <w:szCs w:val="28"/>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3419E" w:rsidRDefault="00DC324B" w:rsidP="00132A06">
            <w:pPr>
              <w:pStyle w:val="Standard"/>
              <w:shd w:val="clear" w:color="auto" w:fill="FFFFFF"/>
              <w:jc w:val="center"/>
              <w:rPr>
                <w:color w:val="000000"/>
                <w:sz w:val="28"/>
                <w:szCs w:val="28"/>
                <w:lang w:val="en-US"/>
              </w:rPr>
            </w:pPr>
            <w:r w:rsidRPr="00D3419E">
              <w:rPr>
                <w:color w:val="000000"/>
                <w:sz w:val="28"/>
                <w:szCs w:val="28"/>
                <w:lang w:val="en-US"/>
              </w:rPr>
              <w:t>2,67</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3419E" w:rsidRDefault="00DC324B" w:rsidP="00132A06">
            <w:pPr>
              <w:pStyle w:val="Standard"/>
              <w:shd w:val="clear" w:color="auto" w:fill="FFFFFF"/>
              <w:jc w:val="center"/>
              <w:rPr>
                <w:color w:val="000000"/>
                <w:sz w:val="28"/>
                <w:szCs w:val="28"/>
                <w:lang w:val="en-US"/>
              </w:rPr>
            </w:pPr>
            <w:r w:rsidRPr="00D3419E">
              <w:rPr>
                <w:color w:val="000000"/>
                <w:sz w:val="28"/>
                <w:szCs w:val="28"/>
                <w:lang w:val="en-US"/>
              </w:rPr>
              <w:t>75-79</w:t>
            </w:r>
          </w:p>
        </w:tc>
        <w:tc>
          <w:tcPr>
            <w:tcW w:w="2845" w:type="dxa"/>
            <w:vMerge/>
            <w:tcBorders>
              <w:top w:val="single" w:sz="4" w:space="0" w:color="000001"/>
              <w:left w:val="single" w:sz="4" w:space="0" w:color="000001"/>
              <w:bottom w:val="nil"/>
              <w:right w:val="single" w:sz="4" w:space="0" w:color="000001"/>
            </w:tcBorders>
            <w:vAlign w:val="center"/>
            <w:hideMark/>
          </w:tcPr>
          <w:p w:rsidR="00DC324B" w:rsidRPr="00D3419E" w:rsidRDefault="00DC324B" w:rsidP="00132A06">
            <w:pPr>
              <w:rPr>
                <w:rFonts w:ascii="Times New Roman" w:hAnsi="Times New Roman" w:cs="Times New Roman"/>
                <w:color w:val="000000"/>
                <w:kern w:val="3"/>
                <w:sz w:val="28"/>
                <w:szCs w:val="28"/>
              </w:rPr>
            </w:pPr>
          </w:p>
        </w:tc>
      </w:tr>
      <w:tr w:rsidR="00DC324B" w:rsidRPr="00D3419E" w:rsidTr="00132A06">
        <w:trPr>
          <w:trHeight w:val="12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3419E" w:rsidRDefault="00DC324B" w:rsidP="00132A06">
            <w:pPr>
              <w:pStyle w:val="Standard"/>
              <w:shd w:val="clear" w:color="auto" w:fill="FFFFFF"/>
              <w:jc w:val="center"/>
              <w:rPr>
                <w:bCs/>
                <w:color w:val="000000"/>
                <w:sz w:val="28"/>
                <w:szCs w:val="28"/>
              </w:rPr>
            </w:pPr>
            <w:r w:rsidRPr="00D3419E">
              <w:rPr>
                <w:bCs/>
                <w:color w:val="000000"/>
                <w:sz w:val="28"/>
                <w:szCs w:val="28"/>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3419E" w:rsidRDefault="00DC324B" w:rsidP="00132A06">
            <w:pPr>
              <w:pStyle w:val="Standard"/>
              <w:shd w:val="clear" w:color="auto" w:fill="FFFFFF"/>
              <w:jc w:val="center"/>
              <w:rPr>
                <w:color w:val="000000"/>
                <w:sz w:val="28"/>
                <w:szCs w:val="28"/>
                <w:lang w:val="en-US"/>
              </w:rPr>
            </w:pPr>
            <w:r w:rsidRPr="00D3419E">
              <w:rPr>
                <w:color w:val="000000"/>
                <w:sz w:val="28"/>
                <w:szCs w:val="28"/>
                <w:lang w:val="en-US"/>
              </w:rPr>
              <w:t>2,33</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3419E" w:rsidRDefault="00DC324B" w:rsidP="00132A06">
            <w:pPr>
              <w:pStyle w:val="Standard"/>
              <w:shd w:val="clear" w:color="auto" w:fill="FFFFFF"/>
              <w:jc w:val="center"/>
              <w:rPr>
                <w:color w:val="000000"/>
                <w:sz w:val="28"/>
                <w:szCs w:val="28"/>
              </w:rPr>
            </w:pPr>
            <w:r w:rsidRPr="00D3419E">
              <w:rPr>
                <w:color w:val="000000"/>
                <w:sz w:val="28"/>
                <w:szCs w:val="28"/>
                <w:lang w:val="en-US"/>
              </w:rPr>
              <w:t>70</w:t>
            </w:r>
            <w:r w:rsidRPr="00D3419E">
              <w:rPr>
                <w:color w:val="000000"/>
                <w:sz w:val="28"/>
                <w:szCs w:val="28"/>
              </w:rPr>
              <w:t>-</w:t>
            </w:r>
            <w:r w:rsidRPr="00D3419E">
              <w:rPr>
                <w:color w:val="000000"/>
                <w:sz w:val="28"/>
                <w:szCs w:val="28"/>
                <w:lang w:val="en-US"/>
              </w:rPr>
              <w:t>74</w:t>
            </w:r>
          </w:p>
        </w:tc>
        <w:tc>
          <w:tcPr>
            <w:tcW w:w="2845" w:type="dxa"/>
            <w:vMerge w:val="restart"/>
            <w:tcBorders>
              <w:top w:val="single" w:sz="4" w:space="0" w:color="000001"/>
              <w:left w:val="single" w:sz="4" w:space="0" w:color="000001"/>
              <w:right w:val="single" w:sz="4" w:space="0" w:color="000001"/>
            </w:tcBorders>
            <w:shd w:val="clear" w:color="auto" w:fill="FFFFFF"/>
            <w:vAlign w:val="center"/>
            <w:hideMark/>
          </w:tcPr>
          <w:p w:rsidR="00DC324B" w:rsidRPr="00D3419E" w:rsidRDefault="00DC324B" w:rsidP="00132A06">
            <w:pPr>
              <w:pStyle w:val="Standard"/>
              <w:shd w:val="clear" w:color="auto" w:fill="FFFFFF"/>
              <w:jc w:val="center"/>
              <w:rPr>
                <w:color w:val="000000"/>
                <w:sz w:val="28"/>
                <w:szCs w:val="28"/>
              </w:rPr>
            </w:pPr>
            <w:r w:rsidRPr="00D3419E">
              <w:rPr>
                <w:color w:val="000000"/>
                <w:sz w:val="28"/>
                <w:szCs w:val="28"/>
              </w:rPr>
              <w:t>Удовлетворительно</w:t>
            </w:r>
          </w:p>
        </w:tc>
      </w:tr>
      <w:tr w:rsidR="00DC324B" w:rsidRPr="00D3419E" w:rsidTr="00132A06">
        <w:trPr>
          <w:trHeight w:val="159"/>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3419E" w:rsidRDefault="00DC324B" w:rsidP="00132A06">
            <w:pPr>
              <w:pStyle w:val="Standard"/>
              <w:shd w:val="clear" w:color="auto" w:fill="FFFFFF"/>
              <w:jc w:val="center"/>
              <w:rPr>
                <w:color w:val="000000"/>
                <w:sz w:val="28"/>
                <w:szCs w:val="28"/>
              </w:rPr>
            </w:pPr>
            <w:r w:rsidRPr="00D3419E">
              <w:rPr>
                <w:color w:val="000000"/>
                <w:sz w:val="28"/>
                <w:szCs w:val="28"/>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3419E" w:rsidRDefault="00DC324B" w:rsidP="00132A06">
            <w:pPr>
              <w:pStyle w:val="Standard"/>
              <w:shd w:val="clear" w:color="auto" w:fill="FFFFFF"/>
              <w:jc w:val="center"/>
              <w:rPr>
                <w:color w:val="000000"/>
                <w:sz w:val="28"/>
                <w:szCs w:val="28"/>
                <w:lang w:val="en-US"/>
              </w:rPr>
            </w:pPr>
            <w:r w:rsidRPr="00D3419E">
              <w:rPr>
                <w:color w:val="000000"/>
                <w:sz w:val="28"/>
                <w:szCs w:val="28"/>
                <w:lang w:val="en-US"/>
              </w:rPr>
              <w:t>2,0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3419E" w:rsidRDefault="00DC324B" w:rsidP="00132A06">
            <w:pPr>
              <w:pStyle w:val="Standard"/>
              <w:shd w:val="clear" w:color="auto" w:fill="FFFFFF"/>
              <w:jc w:val="center"/>
              <w:rPr>
                <w:color w:val="000000"/>
                <w:sz w:val="28"/>
                <w:szCs w:val="28"/>
                <w:lang w:val="en-US"/>
              </w:rPr>
            </w:pPr>
            <w:r w:rsidRPr="00D3419E">
              <w:rPr>
                <w:color w:val="000000"/>
                <w:sz w:val="28"/>
                <w:szCs w:val="28"/>
                <w:lang w:val="en-US"/>
              </w:rPr>
              <w:t>65-69</w:t>
            </w:r>
          </w:p>
        </w:tc>
        <w:tc>
          <w:tcPr>
            <w:tcW w:w="2845" w:type="dxa"/>
            <w:vMerge/>
            <w:tcBorders>
              <w:left w:val="single" w:sz="4" w:space="0" w:color="000001"/>
              <w:right w:val="single" w:sz="4" w:space="0" w:color="000001"/>
            </w:tcBorders>
            <w:vAlign w:val="center"/>
            <w:hideMark/>
          </w:tcPr>
          <w:p w:rsidR="00DC324B" w:rsidRPr="00D3419E" w:rsidRDefault="00DC324B" w:rsidP="00132A06">
            <w:pPr>
              <w:rPr>
                <w:rFonts w:ascii="Times New Roman" w:hAnsi="Times New Roman" w:cs="Times New Roman"/>
                <w:color w:val="000000"/>
                <w:kern w:val="3"/>
                <w:sz w:val="28"/>
                <w:szCs w:val="28"/>
              </w:rPr>
            </w:pPr>
          </w:p>
        </w:tc>
      </w:tr>
      <w:tr w:rsidR="00DC324B" w:rsidRPr="00D3419E" w:rsidTr="00132A06">
        <w:trPr>
          <w:trHeight w:val="17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3419E" w:rsidRDefault="00DC324B" w:rsidP="00132A06">
            <w:pPr>
              <w:pStyle w:val="Standard"/>
              <w:shd w:val="clear" w:color="auto" w:fill="FFFFFF"/>
              <w:jc w:val="center"/>
              <w:rPr>
                <w:color w:val="000000"/>
                <w:sz w:val="28"/>
                <w:szCs w:val="28"/>
              </w:rPr>
            </w:pPr>
            <w:r w:rsidRPr="00D3419E">
              <w:rPr>
                <w:color w:val="000000"/>
                <w:sz w:val="28"/>
                <w:szCs w:val="28"/>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3419E" w:rsidRDefault="00DC324B" w:rsidP="00132A06">
            <w:pPr>
              <w:pStyle w:val="Standard"/>
              <w:shd w:val="clear" w:color="auto" w:fill="FFFFFF"/>
              <w:jc w:val="center"/>
              <w:rPr>
                <w:color w:val="000000"/>
                <w:sz w:val="28"/>
                <w:szCs w:val="28"/>
                <w:lang w:val="en-US"/>
              </w:rPr>
            </w:pPr>
            <w:r w:rsidRPr="00D3419E">
              <w:rPr>
                <w:color w:val="000000"/>
                <w:sz w:val="28"/>
                <w:szCs w:val="28"/>
                <w:lang w:val="en-US"/>
              </w:rPr>
              <w:t>1,67</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3419E" w:rsidRDefault="00DC324B" w:rsidP="00132A06">
            <w:pPr>
              <w:pStyle w:val="Standard"/>
              <w:shd w:val="clear" w:color="auto" w:fill="FFFFFF"/>
              <w:jc w:val="center"/>
              <w:rPr>
                <w:color w:val="000000"/>
                <w:sz w:val="28"/>
                <w:szCs w:val="28"/>
                <w:lang w:val="en-US"/>
              </w:rPr>
            </w:pPr>
            <w:r w:rsidRPr="00D3419E">
              <w:rPr>
                <w:color w:val="000000"/>
                <w:sz w:val="28"/>
                <w:szCs w:val="28"/>
                <w:lang w:val="en-US"/>
              </w:rPr>
              <w:t>60-64</w:t>
            </w:r>
          </w:p>
        </w:tc>
        <w:tc>
          <w:tcPr>
            <w:tcW w:w="2845" w:type="dxa"/>
            <w:vMerge/>
            <w:tcBorders>
              <w:left w:val="single" w:sz="4" w:space="0" w:color="000001"/>
              <w:right w:val="single" w:sz="4" w:space="0" w:color="000001"/>
            </w:tcBorders>
            <w:vAlign w:val="center"/>
            <w:hideMark/>
          </w:tcPr>
          <w:p w:rsidR="00DC324B" w:rsidRPr="00D3419E" w:rsidRDefault="00DC324B" w:rsidP="00132A06">
            <w:pPr>
              <w:rPr>
                <w:rFonts w:ascii="Times New Roman" w:hAnsi="Times New Roman" w:cs="Times New Roman"/>
                <w:color w:val="000000"/>
                <w:kern w:val="3"/>
                <w:sz w:val="28"/>
                <w:szCs w:val="28"/>
              </w:rPr>
            </w:pPr>
          </w:p>
        </w:tc>
      </w:tr>
      <w:tr w:rsidR="00DC324B" w:rsidRPr="00D3419E" w:rsidTr="00132A06">
        <w:trPr>
          <w:trHeight w:val="195"/>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3419E" w:rsidRDefault="00DC324B" w:rsidP="00132A06">
            <w:pPr>
              <w:pStyle w:val="Standard"/>
              <w:shd w:val="clear" w:color="auto" w:fill="FFFFFF"/>
              <w:jc w:val="center"/>
              <w:rPr>
                <w:color w:val="000000"/>
                <w:sz w:val="28"/>
                <w:szCs w:val="28"/>
                <w:lang w:val="en-US"/>
              </w:rPr>
            </w:pPr>
            <w:r w:rsidRPr="00D3419E">
              <w:rPr>
                <w:color w:val="000000"/>
                <w:sz w:val="28"/>
                <w:szCs w:val="28"/>
                <w:lang w:val="en-US"/>
              </w:rPr>
              <w:t>D+</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3419E" w:rsidRDefault="00DC324B" w:rsidP="00132A06">
            <w:pPr>
              <w:pStyle w:val="Standard"/>
              <w:shd w:val="clear" w:color="auto" w:fill="FFFFFF"/>
              <w:jc w:val="center"/>
              <w:rPr>
                <w:color w:val="000000"/>
                <w:sz w:val="28"/>
                <w:szCs w:val="28"/>
                <w:lang w:val="en-US"/>
              </w:rPr>
            </w:pPr>
            <w:r w:rsidRPr="00D3419E">
              <w:rPr>
                <w:color w:val="000000"/>
                <w:sz w:val="28"/>
                <w:szCs w:val="28"/>
                <w:lang w:val="en-US"/>
              </w:rPr>
              <w:t>1,33</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3419E" w:rsidRDefault="00DC324B" w:rsidP="00132A06">
            <w:pPr>
              <w:pStyle w:val="Standard"/>
              <w:shd w:val="clear" w:color="auto" w:fill="FFFFFF"/>
              <w:jc w:val="center"/>
              <w:rPr>
                <w:color w:val="000000"/>
                <w:sz w:val="28"/>
                <w:szCs w:val="28"/>
              </w:rPr>
            </w:pPr>
            <w:r w:rsidRPr="00D3419E">
              <w:rPr>
                <w:color w:val="000000"/>
                <w:sz w:val="28"/>
                <w:szCs w:val="28"/>
                <w:lang w:val="en-US"/>
              </w:rPr>
              <w:t>55</w:t>
            </w:r>
            <w:r w:rsidRPr="00D3419E">
              <w:rPr>
                <w:color w:val="000000"/>
                <w:sz w:val="28"/>
                <w:szCs w:val="28"/>
              </w:rPr>
              <w:t>-</w:t>
            </w:r>
            <w:r w:rsidRPr="00D3419E">
              <w:rPr>
                <w:color w:val="000000"/>
                <w:sz w:val="28"/>
                <w:szCs w:val="28"/>
                <w:lang w:val="en-US"/>
              </w:rPr>
              <w:t>59</w:t>
            </w:r>
          </w:p>
        </w:tc>
        <w:tc>
          <w:tcPr>
            <w:tcW w:w="2845" w:type="dxa"/>
            <w:vMerge/>
            <w:tcBorders>
              <w:left w:val="single" w:sz="4" w:space="0" w:color="000001"/>
              <w:right w:val="single" w:sz="4" w:space="0" w:color="000001"/>
            </w:tcBorders>
            <w:shd w:val="clear" w:color="auto" w:fill="FFFFFF"/>
            <w:vAlign w:val="center"/>
          </w:tcPr>
          <w:p w:rsidR="00DC324B" w:rsidRPr="00D3419E" w:rsidRDefault="00DC324B" w:rsidP="00132A06">
            <w:pPr>
              <w:pStyle w:val="Standard"/>
              <w:shd w:val="clear" w:color="auto" w:fill="FFFFFF"/>
              <w:jc w:val="center"/>
              <w:rPr>
                <w:color w:val="000000"/>
                <w:sz w:val="28"/>
                <w:szCs w:val="28"/>
              </w:rPr>
            </w:pPr>
          </w:p>
        </w:tc>
      </w:tr>
      <w:tr w:rsidR="00DC324B" w:rsidRPr="00D3419E" w:rsidTr="00132A06">
        <w:trPr>
          <w:trHeight w:val="282"/>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3419E" w:rsidRDefault="00DC324B" w:rsidP="00132A06">
            <w:pPr>
              <w:pStyle w:val="Standard"/>
              <w:shd w:val="clear" w:color="auto" w:fill="FFFFFF"/>
              <w:jc w:val="center"/>
              <w:rPr>
                <w:color w:val="000000"/>
                <w:sz w:val="28"/>
                <w:szCs w:val="28"/>
                <w:lang w:val="en-US"/>
              </w:rPr>
            </w:pPr>
            <w:r w:rsidRPr="00D3419E">
              <w:rPr>
                <w:color w:val="000000"/>
                <w:sz w:val="28"/>
                <w:szCs w:val="28"/>
                <w:lang w:val="en-US"/>
              </w:rPr>
              <w:t>D</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3419E" w:rsidRDefault="00DC324B" w:rsidP="00132A06">
            <w:pPr>
              <w:pStyle w:val="Standard"/>
              <w:shd w:val="clear" w:color="auto" w:fill="FFFFFF"/>
              <w:jc w:val="center"/>
              <w:rPr>
                <w:color w:val="000000"/>
                <w:sz w:val="28"/>
                <w:szCs w:val="28"/>
                <w:lang w:val="en-US"/>
              </w:rPr>
            </w:pPr>
            <w:r w:rsidRPr="00D3419E">
              <w:rPr>
                <w:color w:val="000000"/>
                <w:sz w:val="28"/>
                <w:szCs w:val="28"/>
                <w:lang w:val="en-US"/>
              </w:rPr>
              <w:t>1,0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3419E" w:rsidRDefault="00DC324B" w:rsidP="00132A06">
            <w:pPr>
              <w:pStyle w:val="Standard"/>
              <w:shd w:val="clear" w:color="auto" w:fill="FFFFFF"/>
              <w:jc w:val="center"/>
              <w:rPr>
                <w:color w:val="000000"/>
                <w:sz w:val="28"/>
                <w:szCs w:val="28"/>
              </w:rPr>
            </w:pPr>
            <w:r w:rsidRPr="00D3419E">
              <w:rPr>
                <w:color w:val="000000"/>
                <w:sz w:val="28"/>
                <w:szCs w:val="28"/>
                <w:lang w:val="en-US"/>
              </w:rPr>
              <w:t>50</w:t>
            </w:r>
            <w:r w:rsidRPr="00D3419E">
              <w:rPr>
                <w:color w:val="000000"/>
                <w:sz w:val="28"/>
                <w:szCs w:val="28"/>
              </w:rPr>
              <w:t>-</w:t>
            </w:r>
            <w:r w:rsidRPr="00D3419E">
              <w:rPr>
                <w:color w:val="000000"/>
                <w:sz w:val="28"/>
                <w:szCs w:val="28"/>
                <w:lang w:val="en-US"/>
              </w:rPr>
              <w:t>54</w:t>
            </w:r>
          </w:p>
        </w:tc>
        <w:tc>
          <w:tcPr>
            <w:tcW w:w="2845" w:type="dxa"/>
            <w:vMerge/>
            <w:tcBorders>
              <w:left w:val="single" w:sz="4" w:space="0" w:color="000001"/>
              <w:bottom w:val="nil"/>
              <w:right w:val="single" w:sz="4" w:space="0" w:color="000001"/>
            </w:tcBorders>
            <w:vAlign w:val="center"/>
            <w:hideMark/>
          </w:tcPr>
          <w:p w:rsidR="00DC324B" w:rsidRPr="00D3419E" w:rsidRDefault="00DC324B" w:rsidP="00132A06">
            <w:pPr>
              <w:rPr>
                <w:rFonts w:ascii="Times New Roman" w:hAnsi="Times New Roman" w:cs="Times New Roman"/>
                <w:color w:val="000000"/>
                <w:kern w:val="3"/>
                <w:sz w:val="28"/>
                <w:szCs w:val="28"/>
              </w:rPr>
            </w:pPr>
          </w:p>
        </w:tc>
      </w:tr>
      <w:tr w:rsidR="00DC324B" w:rsidRPr="00D3419E" w:rsidTr="00132A06">
        <w:trPr>
          <w:trHeight w:val="282"/>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3419E" w:rsidRDefault="00DC324B" w:rsidP="00132A06">
            <w:pPr>
              <w:pStyle w:val="Standard"/>
              <w:shd w:val="clear" w:color="auto" w:fill="FFFFFF"/>
              <w:jc w:val="center"/>
              <w:rPr>
                <w:color w:val="000000"/>
                <w:sz w:val="28"/>
                <w:szCs w:val="28"/>
                <w:lang w:val="en-US"/>
              </w:rPr>
            </w:pPr>
            <w:r w:rsidRPr="00D3419E">
              <w:rPr>
                <w:color w:val="000000"/>
                <w:sz w:val="28"/>
                <w:szCs w:val="28"/>
                <w:lang w:val="en-US"/>
              </w:rPr>
              <w:t>F</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3419E" w:rsidRDefault="00DC324B" w:rsidP="00132A06">
            <w:pPr>
              <w:pStyle w:val="Standard"/>
              <w:shd w:val="clear" w:color="auto" w:fill="FFFFFF"/>
              <w:jc w:val="center"/>
              <w:rPr>
                <w:color w:val="000000"/>
                <w:sz w:val="28"/>
                <w:szCs w:val="28"/>
                <w:lang w:val="en-US"/>
              </w:rPr>
            </w:pPr>
            <w:r w:rsidRPr="00D3419E">
              <w:rPr>
                <w:color w:val="000000"/>
                <w:sz w:val="28"/>
                <w:szCs w:val="28"/>
                <w:lang w:val="en-US"/>
              </w:rPr>
              <w:t>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3419E" w:rsidRDefault="00DC324B" w:rsidP="00132A06">
            <w:pPr>
              <w:pStyle w:val="Standard"/>
              <w:shd w:val="clear" w:color="auto" w:fill="FFFFFF"/>
              <w:jc w:val="center"/>
              <w:rPr>
                <w:color w:val="000000"/>
                <w:sz w:val="28"/>
                <w:szCs w:val="28"/>
                <w:lang w:val="en-US"/>
              </w:rPr>
            </w:pPr>
            <w:r w:rsidRPr="00D3419E">
              <w:rPr>
                <w:color w:val="000000"/>
                <w:sz w:val="28"/>
                <w:szCs w:val="28"/>
                <w:lang w:val="en-US"/>
              </w:rPr>
              <w:t>0-49</w:t>
            </w:r>
          </w:p>
        </w:tc>
        <w:tc>
          <w:tcPr>
            <w:tcW w:w="2845" w:type="dxa"/>
            <w:tcBorders>
              <w:top w:val="single" w:sz="4" w:space="0" w:color="000001"/>
              <w:left w:val="single" w:sz="4" w:space="0" w:color="000001"/>
              <w:bottom w:val="single" w:sz="4" w:space="0" w:color="000001"/>
              <w:right w:val="single" w:sz="4" w:space="0" w:color="000001"/>
            </w:tcBorders>
            <w:shd w:val="clear" w:color="auto" w:fill="FFFFFF"/>
            <w:hideMark/>
          </w:tcPr>
          <w:p w:rsidR="00DC324B" w:rsidRPr="00D3419E" w:rsidRDefault="00DC324B" w:rsidP="00132A06">
            <w:pPr>
              <w:pStyle w:val="Standard"/>
              <w:shd w:val="clear" w:color="auto" w:fill="FFFFFF"/>
              <w:jc w:val="center"/>
              <w:rPr>
                <w:color w:val="000000"/>
                <w:sz w:val="28"/>
                <w:szCs w:val="28"/>
              </w:rPr>
            </w:pPr>
            <w:r w:rsidRPr="00D3419E">
              <w:rPr>
                <w:color w:val="000000"/>
                <w:sz w:val="28"/>
                <w:szCs w:val="28"/>
              </w:rPr>
              <w:t>Неудовлетворительно</w:t>
            </w:r>
          </w:p>
        </w:tc>
      </w:tr>
    </w:tbl>
    <w:p w:rsidR="00DC324B" w:rsidRPr="00D3419E" w:rsidRDefault="00DC324B" w:rsidP="00DC324B">
      <w:pPr>
        <w:pStyle w:val="af2"/>
        <w:rPr>
          <w:rFonts w:eastAsia="Calibri"/>
          <w:b/>
          <w:bCs/>
          <w:sz w:val="28"/>
          <w:szCs w:val="28"/>
          <w:lang w:eastAsia="en-US"/>
        </w:rPr>
      </w:pPr>
    </w:p>
    <w:tbl>
      <w:tblPr>
        <w:tblW w:w="100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8539"/>
      </w:tblGrid>
      <w:tr w:rsidR="00DC324B" w:rsidRPr="00D3419E"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3419E" w:rsidRDefault="00DC324B" w:rsidP="00132A06">
            <w:pPr>
              <w:rPr>
                <w:rFonts w:ascii="Times New Roman" w:hAnsi="Times New Roman" w:cs="Times New Roman"/>
                <w:b/>
                <w:sz w:val="28"/>
                <w:szCs w:val="28"/>
              </w:rPr>
            </w:pPr>
            <w:r w:rsidRPr="00D3419E">
              <w:rPr>
                <w:rFonts w:ascii="Times New Roman" w:hAnsi="Times New Roman" w:cs="Times New Roman"/>
                <w:b/>
                <w:sz w:val="28"/>
                <w:szCs w:val="28"/>
              </w:rPr>
              <w:t>Баллы</w:t>
            </w:r>
          </w:p>
        </w:tc>
        <w:tc>
          <w:tcPr>
            <w:tcW w:w="8539" w:type="dxa"/>
            <w:tcBorders>
              <w:top w:val="single" w:sz="4" w:space="0" w:color="auto"/>
              <w:left w:val="single" w:sz="4" w:space="0" w:color="auto"/>
              <w:bottom w:val="single" w:sz="4" w:space="0" w:color="auto"/>
              <w:right w:val="single" w:sz="4" w:space="0" w:color="auto"/>
            </w:tcBorders>
            <w:hideMark/>
          </w:tcPr>
          <w:p w:rsidR="00DC324B" w:rsidRPr="00D3419E" w:rsidRDefault="00DC324B" w:rsidP="00132A06">
            <w:pPr>
              <w:rPr>
                <w:rFonts w:ascii="Times New Roman" w:hAnsi="Times New Roman" w:cs="Times New Roman"/>
                <w:b/>
                <w:sz w:val="28"/>
                <w:szCs w:val="28"/>
              </w:rPr>
            </w:pPr>
            <w:r w:rsidRPr="00D3419E">
              <w:rPr>
                <w:rFonts w:ascii="Times New Roman" w:hAnsi="Times New Roman" w:cs="Times New Roman"/>
                <w:b/>
                <w:sz w:val="28"/>
                <w:szCs w:val="28"/>
              </w:rPr>
              <w:t>Устный опрос</w:t>
            </w:r>
            <w:r w:rsidRPr="00D3419E">
              <w:rPr>
                <w:rFonts w:ascii="Times New Roman" w:hAnsi="Times New Roman" w:cs="Times New Roman"/>
                <w:b/>
                <w:sz w:val="28"/>
                <w:szCs w:val="28"/>
                <w:lang w:val="en-US"/>
              </w:rPr>
              <w:t>.</w:t>
            </w:r>
          </w:p>
        </w:tc>
      </w:tr>
      <w:tr w:rsidR="00DC324B" w:rsidRPr="00D3419E"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3419E" w:rsidRDefault="00DC324B" w:rsidP="00132A06">
            <w:pPr>
              <w:rPr>
                <w:rFonts w:ascii="Times New Roman" w:hAnsi="Times New Roman" w:cs="Times New Roman"/>
                <w:b/>
                <w:sz w:val="28"/>
                <w:szCs w:val="28"/>
              </w:rPr>
            </w:pPr>
            <w:r w:rsidRPr="00D3419E">
              <w:rPr>
                <w:rFonts w:ascii="Times New Roman" w:hAnsi="Times New Roman" w:cs="Times New Roman"/>
                <w:sz w:val="28"/>
                <w:szCs w:val="28"/>
              </w:rPr>
              <w:br w:type="page"/>
            </w:r>
            <w:r w:rsidRPr="00D3419E">
              <w:rPr>
                <w:rFonts w:ascii="Times New Roman" w:hAnsi="Times New Roman" w:cs="Times New Roman"/>
                <w:b/>
                <w:sz w:val="28"/>
                <w:szCs w:val="28"/>
              </w:rPr>
              <w:t>100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3419E" w:rsidRDefault="00DC324B" w:rsidP="00132A06">
            <w:pPr>
              <w:jc w:val="both"/>
              <w:rPr>
                <w:rFonts w:ascii="Times New Roman" w:hAnsi="Times New Roman" w:cs="Times New Roman"/>
                <w:sz w:val="28"/>
                <w:szCs w:val="28"/>
              </w:rPr>
            </w:pPr>
            <w:r w:rsidRPr="00D3419E">
              <w:rPr>
                <w:rFonts w:ascii="Times New Roman" w:hAnsi="Times New Roman" w:cs="Times New Roman"/>
                <w:sz w:val="28"/>
                <w:szCs w:val="28"/>
              </w:rPr>
              <w:t xml:space="preserve">При разборе темы занятия очень активно </w:t>
            </w:r>
            <w:proofErr w:type="gramStart"/>
            <w:r w:rsidRPr="00D3419E">
              <w:rPr>
                <w:rFonts w:ascii="Times New Roman" w:hAnsi="Times New Roman" w:cs="Times New Roman"/>
                <w:sz w:val="28"/>
                <w:szCs w:val="28"/>
              </w:rPr>
              <w:t>участвовал  в</w:t>
            </w:r>
            <w:proofErr w:type="gramEnd"/>
            <w:r w:rsidRPr="00D3419E">
              <w:rPr>
                <w:rFonts w:ascii="Times New Roman" w:hAnsi="Times New Roman" w:cs="Times New Roman"/>
                <w:sz w:val="28"/>
                <w:szCs w:val="28"/>
              </w:rPr>
              <w:t xml:space="preserve"> разделе </w:t>
            </w:r>
            <w:r w:rsidRPr="00D3419E">
              <w:rPr>
                <w:rFonts w:ascii="Times New Roman" w:hAnsi="Times New Roman" w:cs="Times New Roman"/>
                <w:b/>
                <w:sz w:val="28"/>
                <w:szCs w:val="28"/>
              </w:rPr>
              <w:t>устный</w:t>
            </w:r>
            <w:r w:rsidRPr="00D3419E">
              <w:rPr>
                <w:rFonts w:ascii="Times New Roman" w:hAnsi="Times New Roman" w:cs="Times New Roman"/>
                <w:sz w:val="28"/>
                <w:szCs w:val="28"/>
              </w:rPr>
              <w:t xml:space="preserve"> </w:t>
            </w:r>
            <w:r w:rsidRPr="00D3419E">
              <w:rPr>
                <w:rFonts w:ascii="Times New Roman" w:hAnsi="Times New Roman" w:cs="Times New Roman"/>
                <w:b/>
                <w:sz w:val="28"/>
                <w:szCs w:val="28"/>
              </w:rPr>
              <w:t>опрос</w:t>
            </w:r>
            <w:r w:rsidRPr="00D3419E">
              <w:rPr>
                <w:rFonts w:ascii="Times New Roman" w:hAnsi="Times New Roman" w:cs="Times New Roman"/>
                <w:sz w:val="28"/>
                <w:szCs w:val="28"/>
              </w:rPr>
              <w:t>, проведенный по различным формам интерактивного обучения (беседа, дискуссия, круглый стол, деловая игра) и показал полное понимание текущего материала согласно тематическому плану, от</w:t>
            </w:r>
            <w:r w:rsidR="00132A06" w:rsidRPr="00D3419E">
              <w:rPr>
                <w:rFonts w:ascii="Times New Roman" w:hAnsi="Times New Roman" w:cs="Times New Roman"/>
                <w:sz w:val="28"/>
                <w:szCs w:val="28"/>
              </w:rPr>
              <w:t xml:space="preserve">вет полный, правильный. Резидент </w:t>
            </w:r>
            <w:r w:rsidRPr="00D3419E">
              <w:rPr>
                <w:rFonts w:ascii="Times New Roman" w:hAnsi="Times New Roman" w:cs="Times New Roman"/>
                <w:sz w:val="28"/>
                <w:szCs w:val="28"/>
              </w:rPr>
              <w:t xml:space="preserve">демонстрирует глубокое знание основной и дополнительной литературы, легко и непринужденно излагает свою точку зрения. Грамотно, свободно и осмысленно оперирует основными терминами, специфической терминологией. Способен показать логическую связь между материалом </w:t>
            </w:r>
            <w:proofErr w:type="spellStart"/>
            <w:r w:rsidRPr="00D3419E">
              <w:rPr>
                <w:rFonts w:ascii="Times New Roman" w:hAnsi="Times New Roman" w:cs="Times New Roman"/>
                <w:sz w:val="28"/>
                <w:szCs w:val="28"/>
              </w:rPr>
              <w:t>пререквизитов</w:t>
            </w:r>
            <w:proofErr w:type="spellEnd"/>
            <w:r w:rsidRPr="00D3419E">
              <w:rPr>
                <w:rFonts w:ascii="Times New Roman" w:hAnsi="Times New Roman" w:cs="Times New Roman"/>
                <w:sz w:val="28"/>
                <w:szCs w:val="28"/>
              </w:rPr>
              <w:t xml:space="preserve"> и </w:t>
            </w:r>
            <w:proofErr w:type="spellStart"/>
            <w:r w:rsidRPr="00D3419E">
              <w:rPr>
                <w:rFonts w:ascii="Times New Roman" w:hAnsi="Times New Roman" w:cs="Times New Roman"/>
                <w:sz w:val="28"/>
                <w:szCs w:val="28"/>
              </w:rPr>
              <w:t>постреквизитов</w:t>
            </w:r>
            <w:proofErr w:type="spellEnd"/>
            <w:r w:rsidRPr="00D3419E">
              <w:rPr>
                <w:rFonts w:ascii="Times New Roman" w:hAnsi="Times New Roman" w:cs="Times New Roman"/>
                <w:sz w:val="28"/>
                <w:szCs w:val="28"/>
              </w:rPr>
              <w:t xml:space="preserve">. Без ошибок выполняет практические навыки, интерпретирует результаты исследований, анализирует и аргументировано делает выводы. </w:t>
            </w:r>
          </w:p>
          <w:p w:rsidR="00DC324B" w:rsidRPr="00D3419E" w:rsidRDefault="00DC324B" w:rsidP="00132A06">
            <w:pPr>
              <w:jc w:val="both"/>
              <w:rPr>
                <w:rFonts w:ascii="Times New Roman" w:hAnsi="Times New Roman" w:cs="Times New Roman"/>
                <w:sz w:val="28"/>
                <w:szCs w:val="28"/>
              </w:rPr>
            </w:pPr>
            <w:proofErr w:type="gramStart"/>
            <w:r w:rsidRPr="00D3419E">
              <w:rPr>
                <w:rFonts w:ascii="Times New Roman" w:hAnsi="Times New Roman" w:cs="Times New Roman"/>
                <w:b/>
                <w:sz w:val="28"/>
                <w:szCs w:val="28"/>
              </w:rPr>
              <w:t>Решение  ситуационной</w:t>
            </w:r>
            <w:proofErr w:type="gramEnd"/>
            <w:r w:rsidRPr="00D3419E">
              <w:rPr>
                <w:rFonts w:ascii="Times New Roman" w:hAnsi="Times New Roman" w:cs="Times New Roman"/>
                <w:b/>
                <w:sz w:val="28"/>
                <w:szCs w:val="28"/>
              </w:rPr>
              <w:t xml:space="preserve"> задачи</w:t>
            </w:r>
            <w:r w:rsidRPr="00D3419E">
              <w:rPr>
                <w:rFonts w:ascii="Times New Roman" w:hAnsi="Times New Roman" w:cs="Times New Roman"/>
                <w:sz w:val="28"/>
                <w:szCs w:val="28"/>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способен эффективно составить рациональной план лечения в результате полного осознания этиологии, патогенеза заболевания, определил прогноз. Обладает ярко выраженным клиническим мышлением. Способен отстоять свою точку зрения и предложить альтернативный </w:t>
            </w:r>
            <w:r w:rsidRPr="00D3419E">
              <w:rPr>
                <w:rFonts w:ascii="Times New Roman" w:hAnsi="Times New Roman" w:cs="Times New Roman"/>
                <w:sz w:val="28"/>
                <w:szCs w:val="28"/>
              </w:rPr>
              <w:lastRenderedPageBreak/>
              <w:t>метод лечения в случаях отсутствия возможности провести классические способы лечения.</w:t>
            </w:r>
          </w:p>
        </w:tc>
      </w:tr>
      <w:tr w:rsidR="00DC324B" w:rsidRPr="00D3419E"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3419E" w:rsidRDefault="00DC324B" w:rsidP="00132A06">
            <w:pPr>
              <w:rPr>
                <w:rFonts w:ascii="Times New Roman" w:hAnsi="Times New Roman" w:cs="Times New Roman"/>
                <w:b/>
                <w:sz w:val="28"/>
                <w:szCs w:val="28"/>
              </w:rPr>
            </w:pPr>
            <w:r w:rsidRPr="00D3419E">
              <w:rPr>
                <w:rFonts w:ascii="Times New Roman" w:hAnsi="Times New Roman" w:cs="Times New Roman"/>
                <w:b/>
                <w:sz w:val="28"/>
                <w:szCs w:val="28"/>
              </w:rPr>
              <w:lastRenderedPageBreak/>
              <w:t>90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3419E" w:rsidRDefault="00DC324B" w:rsidP="00132A06">
            <w:pPr>
              <w:jc w:val="both"/>
              <w:rPr>
                <w:rFonts w:ascii="Times New Roman" w:hAnsi="Times New Roman" w:cs="Times New Roman"/>
                <w:sz w:val="28"/>
                <w:szCs w:val="28"/>
              </w:rPr>
            </w:pPr>
            <w:r w:rsidRPr="00D3419E">
              <w:rPr>
                <w:rFonts w:ascii="Times New Roman" w:hAnsi="Times New Roman" w:cs="Times New Roman"/>
                <w:sz w:val="28"/>
                <w:szCs w:val="28"/>
              </w:rPr>
              <w:t xml:space="preserve">При разборе темы занятия активно участвовал в разделе </w:t>
            </w:r>
            <w:r w:rsidRPr="00D3419E">
              <w:rPr>
                <w:rFonts w:ascii="Times New Roman" w:hAnsi="Times New Roman" w:cs="Times New Roman"/>
                <w:b/>
                <w:sz w:val="28"/>
                <w:szCs w:val="28"/>
              </w:rPr>
              <w:t>устный</w:t>
            </w:r>
            <w:r w:rsidRPr="00D3419E">
              <w:rPr>
                <w:rFonts w:ascii="Times New Roman" w:hAnsi="Times New Roman" w:cs="Times New Roman"/>
                <w:sz w:val="28"/>
                <w:szCs w:val="28"/>
              </w:rPr>
              <w:t xml:space="preserve"> </w:t>
            </w:r>
            <w:r w:rsidRPr="00D3419E">
              <w:rPr>
                <w:rFonts w:ascii="Times New Roman" w:hAnsi="Times New Roman" w:cs="Times New Roman"/>
                <w:b/>
                <w:sz w:val="28"/>
                <w:szCs w:val="28"/>
              </w:rPr>
              <w:t>опрос</w:t>
            </w:r>
            <w:r w:rsidRPr="00D3419E">
              <w:rPr>
                <w:rFonts w:ascii="Times New Roman" w:hAnsi="Times New Roman" w:cs="Times New Roman"/>
                <w:sz w:val="28"/>
                <w:szCs w:val="28"/>
              </w:rPr>
              <w:t>, проведенный по различным формам интерактивного обучения (беседа, дискуссия, круглый стол, деловая игра) и студент  показал полное понимание текущего материала согласно тематическому плану, отвечает четко и всесторонне, умеет оценивать факты, самостоятельно рассуждает, отличается способностью обосновать выводы и разъяснить их в логической последовательности, но допускает некоторые ошибки общего характера, показал высшую степень освоения данного материала со средним знанием ранее изученных дисциплин, использует основную и дополнительную (монографии, статьи) литературу, изл</w:t>
            </w:r>
            <w:r w:rsidR="00293ED6" w:rsidRPr="00D3419E">
              <w:rPr>
                <w:rFonts w:ascii="Times New Roman" w:hAnsi="Times New Roman" w:cs="Times New Roman"/>
                <w:sz w:val="28"/>
                <w:szCs w:val="28"/>
              </w:rPr>
              <w:t>агает свою точку зрения. Резидент</w:t>
            </w:r>
            <w:r w:rsidRPr="00D3419E">
              <w:rPr>
                <w:rFonts w:ascii="Times New Roman" w:hAnsi="Times New Roman" w:cs="Times New Roman"/>
                <w:sz w:val="28"/>
                <w:szCs w:val="28"/>
              </w:rPr>
              <w:t xml:space="preserve"> способен показать логическую связь между материалом </w:t>
            </w:r>
            <w:proofErr w:type="spellStart"/>
            <w:r w:rsidRPr="00D3419E">
              <w:rPr>
                <w:rFonts w:ascii="Times New Roman" w:hAnsi="Times New Roman" w:cs="Times New Roman"/>
                <w:sz w:val="28"/>
                <w:szCs w:val="28"/>
              </w:rPr>
              <w:t>пререквизитов</w:t>
            </w:r>
            <w:proofErr w:type="spellEnd"/>
            <w:r w:rsidRPr="00D3419E">
              <w:rPr>
                <w:rFonts w:ascii="Times New Roman" w:hAnsi="Times New Roman" w:cs="Times New Roman"/>
                <w:sz w:val="28"/>
                <w:szCs w:val="28"/>
              </w:rPr>
              <w:t xml:space="preserve"> и </w:t>
            </w:r>
            <w:proofErr w:type="spellStart"/>
            <w:r w:rsidRPr="00D3419E">
              <w:rPr>
                <w:rFonts w:ascii="Times New Roman" w:hAnsi="Times New Roman" w:cs="Times New Roman"/>
                <w:sz w:val="28"/>
                <w:szCs w:val="28"/>
              </w:rPr>
              <w:t>постреквизитов</w:t>
            </w:r>
            <w:proofErr w:type="spellEnd"/>
            <w:r w:rsidRPr="00D3419E">
              <w:rPr>
                <w:rFonts w:ascii="Times New Roman" w:hAnsi="Times New Roman" w:cs="Times New Roman"/>
                <w:sz w:val="28"/>
                <w:szCs w:val="28"/>
              </w:rPr>
              <w:t>. Без ошибок выполняет практические навыки, интерпретирует результаты исследований.</w:t>
            </w:r>
          </w:p>
          <w:p w:rsidR="00DC324B" w:rsidRPr="00D3419E" w:rsidRDefault="00DC324B" w:rsidP="00132A06">
            <w:pPr>
              <w:jc w:val="both"/>
              <w:rPr>
                <w:rFonts w:ascii="Times New Roman" w:hAnsi="Times New Roman" w:cs="Times New Roman"/>
                <w:sz w:val="28"/>
                <w:szCs w:val="28"/>
              </w:rPr>
            </w:pPr>
            <w:r w:rsidRPr="00D3419E">
              <w:rPr>
                <w:rFonts w:ascii="Times New Roman" w:hAnsi="Times New Roman" w:cs="Times New Roman"/>
                <w:b/>
                <w:sz w:val="28"/>
                <w:szCs w:val="28"/>
              </w:rPr>
              <w:t>Решение ситуационной задачи</w:t>
            </w:r>
            <w:r w:rsidRPr="00D3419E">
              <w:rPr>
                <w:rFonts w:ascii="Times New Roman" w:hAnsi="Times New Roman" w:cs="Times New Roman"/>
                <w:sz w:val="28"/>
                <w:szCs w:val="28"/>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умеет составить рациональной план лечения, используя данные по этиологии, патогенезу заболевания, определил прогноз. Обладает  выраженным клиническим мышлением.</w:t>
            </w:r>
          </w:p>
        </w:tc>
      </w:tr>
      <w:tr w:rsidR="00DC324B" w:rsidRPr="00D3419E"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3419E" w:rsidRDefault="00DC324B" w:rsidP="00132A06">
            <w:pPr>
              <w:rPr>
                <w:rFonts w:ascii="Times New Roman" w:hAnsi="Times New Roman" w:cs="Times New Roman"/>
                <w:b/>
                <w:sz w:val="28"/>
                <w:szCs w:val="28"/>
              </w:rPr>
            </w:pPr>
            <w:r w:rsidRPr="00D3419E">
              <w:rPr>
                <w:rFonts w:ascii="Times New Roman" w:hAnsi="Times New Roman" w:cs="Times New Roman"/>
                <w:b/>
                <w:sz w:val="28"/>
                <w:szCs w:val="28"/>
              </w:rPr>
              <w:t>85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3419E" w:rsidRDefault="00DC324B" w:rsidP="00132A06">
            <w:pPr>
              <w:jc w:val="both"/>
              <w:rPr>
                <w:rFonts w:ascii="Times New Roman" w:hAnsi="Times New Roman" w:cs="Times New Roman"/>
                <w:sz w:val="28"/>
                <w:szCs w:val="28"/>
              </w:rPr>
            </w:pPr>
            <w:r w:rsidRPr="00D3419E">
              <w:rPr>
                <w:rFonts w:ascii="Times New Roman" w:hAnsi="Times New Roman" w:cs="Times New Roman"/>
                <w:sz w:val="28"/>
                <w:szCs w:val="28"/>
              </w:rPr>
              <w:t xml:space="preserve">При разборе темы занятия со средней степенью активности участвовал  в разделе </w:t>
            </w:r>
            <w:r w:rsidRPr="00D3419E">
              <w:rPr>
                <w:rFonts w:ascii="Times New Roman" w:hAnsi="Times New Roman" w:cs="Times New Roman"/>
                <w:b/>
                <w:sz w:val="28"/>
                <w:szCs w:val="28"/>
              </w:rPr>
              <w:t>устный опрос</w:t>
            </w:r>
            <w:r w:rsidRPr="00D3419E">
              <w:rPr>
                <w:rFonts w:ascii="Times New Roman" w:hAnsi="Times New Roman" w:cs="Times New Roman"/>
                <w:sz w:val="28"/>
                <w:szCs w:val="28"/>
              </w:rPr>
              <w:t>, проведенный по различным формам интерактивного обучения (беседа, дискуссия, круглый стол, деловая игра) и студент  показал полное понимание текущего материала согласно тематическому плану, но не может теоретически обосновать некоторые выводы и дать логическое обоснование, показал хорошую степень освоения данного материала со средним уровнем знания ранее изученных дисциплин, использует основную и дополнительную (дру</w:t>
            </w:r>
            <w:r w:rsidR="00132A06" w:rsidRPr="00D3419E">
              <w:rPr>
                <w:rFonts w:ascii="Times New Roman" w:hAnsi="Times New Roman" w:cs="Times New Roman"/>
                <w:sz w:val="28"/>
                <w:szCs w:val="28"/>
              </w:rPr>
              <w:t>гой учебник) литературу. Резидент</w:t>
            </w:r>
            <w:r w:rsidRPr="00D3419E">
              <w:rPr>
                <w:rFonts w:ascii="Times New Roman" w:hAnsi="Times New Roman" w:cs="Times New Roman"/>
                <w:sz w:val="28"/>
                <w:szCs w:val="28"/>
              </w:rPr>
              <w:t xml:space="preserve"> неуверенно (но правильно) отвечает на вопросы. Допускает незначительные ошибки, которые самостоятельно исправляет. Владеет техникой выполнения практических навыков, может интерпретировать результаты.</w:t>
            </w:r>
          </w:p>
          <w:p w:rsidR="00DC324B" w:rsidRPr="00D3419E" w:rsidRDefault="00DC324B" w:rsidP="00132A06">
            <w:pPr>
              <w:jc w:val="both"/>
              <w:rPr>
                <w:rFonts w:ascii="Times New Roman" w:hAnsi="Times New Roman" w:cs="Times New Roman"/>
                <w:sz w:val="28"/>
                <w:szCs w:val="28"/>
              </w:rPr>
            </w:pPr>
            <w:r w:rsidRPr="00D3419E">
              <w:rPr>
                <w:rFonts w:ascii="Times New Roman" w:hAnsi="Times New Roman" w:cs="Times New Roman"/>
                <w:b/>
                <w:sz w:val="28"/>
                <w:szCs w:val="28"/>
              </w:rPr>
              <w:t>Решение ситуационной задачи</w:t>
            </w:r>
            <w:r w:rsidRPr="00D3419E">
              <w:rPr>
                <w:rFonts w:ascii="Times New Roman" w:hAnsi="Times New Roman" w:cs="Times New Roman"/>
                <w:sz w:val="28"/>
                <w:szCs w:val="28"/>
              </w:rPr>
              <w:t xml:space="preserve"> провел с подробным описанием основных и дополнительных методов обследования, </w:t>
            </w:r>
            <w:r w:rsidRPr="00D3419E">
              <w:rPr>
                <w:rFonts w:ascii="Times New Roman" w:hAnsi="Times New Roman" w:cs="Times New Roman"/>
                <w:sz w:val="28"/>
                <w:szCs w:val="28"/>
              </w:rPr>
              <w:lastRenderedPageBreak/>
              <w:t>дифференциальной диагностики, постановка диагноза с его обоснованием с точки зрения этиологии и патогенеза, умеет составить рациональной план лечения, используя данные по этиологии, патогенезу заболевания, определил прогноз. Обладает логическим клиническим мышлением.</w:t>
            </w:r>
          </w:p>
        </w:tc>
      </w:tr>
      <w:tr w:rsidR="00DC324B" w:rsidRPr="00D3419E"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3419E" w:rsidRDefault="00DC324B" w:rsidP="00132A06">
            <w:pPr>
              <w:rPr>
                <w:rFonts w:ascii="Times New Roman" w:hAnsi="Times New Roman" w:cs="Times New Roman"/>
                <w:b/>
                <w:sz w:val="28"/>
                <w:szCs w:val="28"/>
              </w:rPr>
            </w:pPr>
            <w:r w:rsidRPr="00D3419E">
              <w:rPr>
                <w:rFonts w:ascii="Times New Roman" w:hAnsi="Times New Roman" w:cs="Times New Roman"/>
                <w:b/>
                <w:sz w:val="28"/>
                <w:szCs w:val="28"/>
              </w:rPr>
              <w:lastRenderedPageBreak/>
              <w:t>80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3419E" w:rsidRDefault="00DC324B" w:rsidP="00132A06">
            <w:pPr>
              <w:jc w:val="both"/>
              <w:rPr>
                <w:rFonts w:ascii="Times New Roman" w:hAnsi="Times New Roman" w:cs="Times New Roman"/>
                <w:sz w:val="28"/>
                <w:szCs w:val="28"/>
              </w:rPr>
            </w:pPr>
            <w:r w:rsidRPr="00D3419E">
              <w:rPr>
                <w:rFonts w:ascii="Times New Roman" w:hAnsi="Times New Roman" w:cs="Times New Roman"/>
                <w:sz w:val="28"/>
                <w:szCs w:val="28"/>
              </w:rPr>
              <w:t xml:space="preserve">При разборе темы занятия с минимальной степенью активности </w:t>
            </w:r>
            <w:proofErr w:type="gramStart"/>
            <w:r w:rsidRPr="00D3419E">
              <w:rPr>
                <w:rFonts w:ascii="Times New Roman" w:hAnsi="Times New Roman" w:cs="Times New Roman"/>
                <w:sz w:val="28"/>
                <w:szCs w:val="28"/>
              </w:rPr>
              <w:t>участвовал  в</w:t>
            </w:r>
            <w:proofErr w:type="gramEnd"/>
            <w:r w:rsidRPr="00D3419E">
              <w:rPr>
                <w:rFonts w:ascii="Times New Roman" w:hAnsi="Times New Roman" w:cs="Times New Roman"/>
                <w:sz w:val="28"/>
                <w:szCs w:val="28"/>
              </w:rPr>
              <w:t xml:space="preserve"> разделе </w:t>
            </w:r>
            <w:r w:rsidRPr="00D3419E">
              <w:rPr>
                <w:rFonts w:ascii="Times New Roman" w:hAnsi="Times New Roman" w:cs="Times New Roman"/>
                <w:b/>
                <w:sz w:val="28"/>
                <w:szCs w:val="28"/>
              </w:rPr>
              <w:t>устный опрос</w:t>
            </w:r>
            <w:r w:rsidRPr="00D3419E">
              <w:rPr>
                <w:rFonts w:ascii="Times New Roman" w:hAnsi="Times New Roman" w:cs="Times New Roman"/>
                <w:sz w:val="28"/>
                <w:szCs w:val="28"/>
              </w:rPr>
              <w:t>, проведенный по различным формам интерактивного обучения (беседа, дискуссия, круглый стол, деловая игра), отвечает в основном правильно, при этом показывая хорошую степень освоения данного материала со средним уровнем знания ранее изученных дисциплин, использует основную и отчасти дополнительную (другой учебник) литературу</w:t>
            </w:r>
            <w:r w:rsidR="00293ED6" w:rsidRPr="00D3419E">
              <w:rPr>
                <w:rFonts w:ascii="Times New Roman" w:hAnsi="Times New Roman" w:cs="Times New Roman"/>
                <w:sz w:val="28"/>
                <w:szCs w:val="28"/>
              </w:rPr>
              <w:t>, излагает свою точку зрения. Резидент</w:t>
            </w:r>
            <w:r w:rsidRPr="00D3419E">
              <w:rPr>
                <w:rFonts w:ascii="Times New Roman" w:hAnsi="Times New Roman" w:cs="Times New Roman"/>
                <w:sz w:val="28"/>
                <w:szCs w:val="28"/>
              </w:rPr>
              <w:t xml:space="preserve"> допускает ошибки, которые устраняет после наводящих вопросов преподавателя. Владеет техникой выполнения практических навыков, может интерпретировать результаты.</w:t>
            </w:r>
          </w:p>
          <w:p w:rsidR="00DC324B" w:rsidRPr="00D3419E" w:rsidRDefault="00DC324B" w:rsidP="00132A06">
            <w:pPr>
              <w:jc w:val="both"/>
              <w:rPr>
                <w:rFonts w:ascii="Times New Roman" w:hAnsi="Times New Roman" w:cs="Times New Roman"/>
                <w:sz w:val="28"/>
                <w:szCs w:val="28"/>
              </w:rPr>
            </w:pPr>
            <w:r w:rsidRPr="00D3419E">
              <w:rPr>
                <w:rFonts w:ascii="Times New Roman" w:hAnsi="Times New Roman" w:cs="Times New Roman"/>
                <w:b/>
                <w:sz w:val="28"/>
                <w:szCs w:val="28"/>
              </w:rPr>
              <w:t>Решение ситуационной задачи</w:t>
            </w:r>
            <w:r w:rsidRPr="00D3419E">
              <w:rPr>
                <w:rFonts w:ascii="Times New Roman" w:hAnsi="Times New Roman" w:cs="Times New Roman"/>
                <w:sz w:val="28"/>
                <w:szCs w:val="28"/>
              </w:rPr>
              <w:t xml:space="preserve"> провел с подробным описанием основных и дополнительных методов обследования, дифференциальной диагностики, постановки диагноза, умеет составить план лечения, используя данные по этиологии, патогенезу заболевания, определил прогноз. Обладает хорошим клиническим мышлением.</w:t>
            </w:r>
          </w:p>
        </w:tc>
      </w:tr>
      <w:tr w:rsidR="00DC324B" w:rsidRPr="00D3419E"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3419E" w:rsidRDefault="00DC324B" w:rsidP="00132A06">
            <w:pPr>
              <w:rPr>
                <w:rFonts w:ascii="Times New Roman" w:hAnsi="Times New Roman" w:cs="Times New Roman"/>
                <w:b/>
                <w:sz w:val="28"/>
                <w:szCs w:val="28"/>
              </w:rPr>
            </w:pPr>
            <w:r w:rsidRPr="00D3419E">
              <w:rPr>
                <w:rFonts w:ascii="Times New Roman" w:hAnsi="Times New Roman" w:cs="Times New Roman"/>
                <w:b/>
                <w:sz w:val="28"/>
                <w:szCs w:val="28"/>
              </w:rPr>
              <w:t>75</w:t>
            </w:r>
          </w:p>
          <w:p w:rsidR="00DC324B" w:rsidRPr="00D3419E" w:rsidRDefault="00DC324B" w:rsidP="00132A06">
            <w:pPr>
              <w:rPr>
                <w:rFonts w:ascii="Times New Roman" w:hAnsi="Times New Roman" w:cs="Times New Roman"/>
                <w:b/>
                <w:sz w:val="28"/>
                <w:szCs w:val="28"/>
              </w:rPr>
            </w:pPr>
            <w:r w:rsidRPr="00D3419E">
              <w:rPr>
                <w:rFonts w:ascii="Times New Roman" w:hAnsi="Times New Roman" w:cs="Times New Roman"/>
                <w:b/>
                <w:sz w:val="28"/>
                <w:szCs w:val="28"/>
              </w:rPr>
              <w:t>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3419E" w:rsidRDefault="00DC324B" w:rsidP="00132A06">
            <w:pPr>
              <w:jc w:val="both"/>
              <w:rPr>
                <w:rFonts w:ascii="Times New Roman" w:hAnsi="Times New Roman" w:cs="Times New Roman"/>
                <w:sz w:val="28"/>
                <w:szCs w:val="28"/>
              </w:rPr>
            </w:pPr>
            <w:r w:rsidRPr="00D3419E">
              <w:rPr>
                <w:rFonts w:ascii="Times New Roman" w:hAnsi="Times New Roman" w:cs="Times New Roman"/>
                <w:sz w:val="28"/>
                <w:szCs w:val="28"/>
              </w:rPr>
              <w:t xml:space="preserve">При разборе темы занятия </w:t>
            </w:r>
            <w:proofErr w:type="gramStart"/>
            <w:r w:rsidRPr="00D3419E">
              <w:rPr>
                <w:rFonts w:ascii="Times New Roman" w:hAnsi="Times New Roman" w:cs="Times New Roman"/>
                <w:sz w:val="28"/>
                <w:szCs w:val="28"/>
              </w:rPr>
              <w:t>участвовал  в</w:t>
            </w:r>
            <w:proofErr w:type="gramEnd"/>
            <w:r w:rsidRPr="00D3419E">
              <w:rPr>
                <w:rFonts w:ascii="Times New Roman" w:hAnsi="Times New Roman" w:cs="Times New Roman"/>
                <w:sz w:val="28"/>
                <w:szCs w:val="28"/>
              </w:rPr>
              <w:t xml:space="preserve"> разделе </w:t>
            </w:r>
            <w:r w:rsidRPr="00D3419E">
              <w:rPr>
                <w:rFonts w:ascii="Times New Roman" w:hAnsi="Times New Roman" w:cs="Times New Roman"/>
                <w:b/>
                <w:sz w:val="28"/>
                <w:szCs w:val="28"/>
              </w:rPr>
              <w:t>устный опрос</w:t>
            </w:r>
            <w:r w:rsidRPr="00D3419E">
              <w:rPr>
                <w:rFonts w:ascii="Times New Roman" w:hAnsi="Times New Roman" w:cs="Times New Roman"/>
                <w:sz w:val="28"/>
                <w:szCs w:val="28"/>
              </w:rPr>
              <w:t>, проведенный по различным формам интерактивного обучения (беседа, дискуссия, круглый стол, деловая игра), материал излагается не полно, нет понимания сути обсуждаемых вопросов, в рассуждениях допускаются ошибки, при этом показывая относительно хорошую степень освоения данного материала со средним уровнем знания ранее изученных дисциплин, использует основную и отчасти дополнительную (дру</w:t>
            </w:r>
            <w:r w:rsidR="00132A06" w:rsidRPr="00D3419E">
              <w:rPr>
                <w:rFonts w:ascii="Times New Roman" w:hAnsi="Times New Roman" w:cs="Times New Roman"/>
                <w:sz w:val="28"/>
                <w:szCs w:val="28"/>
              </w:rPr>
              <w:t>гой учебник) литературу. Резидент</w:t>
            </w:r>
            <w:r w:rsidRPr="00D3419E">
              <w:rPr>
                <w:rFonts w:ascii="Times New Roman" w:hAnsi="Times New Roman" w:cs="Times New Roman"/>
                <w:sz w:val="28"/>
                <w:szCs w:val="28"/>
              </w:rPr>
              <w:t xml:space="preserve"> допускает несущественные ошибки, которые устраняет с помощью преподавателя. Владеет техникой выполнения практических навыков, затрудняется в их интерпретации.</w:t>
            </w:r>
          </w:p>
          <w:p w:rsidR="00DC324B" w:rsidRPr="00D3419E" w:rsidRDefault="00DC324B" w:rsidP="00132A06">
            <w:pPr>
              <w:jc w:val="both"/>
              <w:rPr>
                <w:rFonts w:ascii="Times New Roman" w:hAnsi="Times New Roman" w:cs="Times New Roman"/>
                <w:sz w:val="28"/>
                <w:szCs w:val="28"/>
              </w:rPr>
            </w:pPr>
            <w:r w:rsidRPr="00D3419E">
              <w:rPr>
                <w:rFonts w:ascii="Times New Roman" w:hAnsi="Times New Roman" w:cs="Times New Roman"/>
                <w:b/>
                <w:sz w:val="28"/>
                <w:szCs w:val="28"/>
              </w:rPr>
              <w:t>Решение ситуационной задачи</w:t>
            </w:r>
            <w:r w:rsidRPr="00D3419E">
              <w:rPr>
                <w:rFonts w:ascii="Times New Roman" w:hAnsi="Times New Roman" w:cs="Times New Roman"/>
                <w:sz w:val="28"/>
                <w:szCs w:val="28"/>
              </w:rPr>
              <w:t xml:space="preserve"> провел с описанием основных и дополнительных методов обследования, дифференциальной диагностики, постановки диагноза, умеет составить план лечения совместно с преподавателем, используя данные по этиологии, </w:t>
            </w:r>
            <w:r w:rsidRPr="00D3419E">
              <w:rPr>
                <w:rFonts w:ascii="Times New Roman" w:hAnsi="Times New Roman" w:cs="Times New Roman"/>
                <w:sz w:val="28"/>
                <w:szCs w:val="28"/>
              </w:rPr>
              <w:lastRenderedPageBreak/>
              <w:t>патогенезу заболевания, определил прогноз. Обладает хорошим клиническим мышлением.</w:t>
            </w:r>
          </w:p>
        </w:tc>
      </w:tr>
      <w:tr w:rsidR="00DC324B" w:rsidRPr="00D3419E"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3419E" w:rsidRDefault="00DC324B" w:rsidP="00132A06">
            <w:pPr>
              <w:rPr>
                <w:rFonts w:ascii="Times New Roman" w:hAnsi="Times New Roman" w:cs="Times New Roman"/>
                <w:b/>
                <w:sz w:val="28"/>
                <w:szCs w:val="28"/>
              </w:rPr>
            </w:pPr>
            <w:r w:rsidRPr="00D3419E">
              <w:rPr>
                <w:rFonts w:ascii="Times New Roman" w:hAnsi="Times New Roman" w:cs="Times New Roman"/>
                <w:b/>
                <w:sz w:val="28"/>
                <w:szCs w:val="28"/>
              </w:rPr>
              <w:lastRenderedPageBreak/>
              <w:t>70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3419E" w:rsidRDefault="00DC324B" w:rsidP="00132A06">
            <w:pPr>
              <w:jc w:val="both"/>
              <w:rPr>
                <w:rFonts w:ascii="Times New Roman" w:hAnsi="Times New Roman" w:cs="Times New Roman"/>
                <w:sz w:val="28"/>
                <w:szCs w:val="28"/>
              </w:rPr>
            </w:pPr>
            <w:r w:rsidRPr="00D3419E">
              <w:rPr>
                <w:rFonts w:ascii="Times New Roman" w:hAnsi="Times New Roman" w:cs="Times New Roman"/>
                <w:sz w:val="28"/>
                <w:szCs w:val="28"/>
              </w:rPr>
              <w:t xml:space="preserve">При разборе темы занятия </w:t>
            </w:r>
            <w:proofErr w:type="gramStart"/>
            <w:r w:rsidRPr="00D3419E">
              <w:rPr>
                <w:rFonts w:ascii="Times New Roman" w:hAnsi="Times New Roman" w:cs="Times New Roman"/>
                <w:sz w:val="28"/>
                <w:szCs w:val="28"/>
              </w:rPr>
              <w:t>периодически  участвовал</w:t>
            </w:r>
            <w:proofErr w:type="gramEnd"/>
            <w:r w:rsidRPr="00D3419E">
              <w:rPr>
                <w:rFonts w:ascii="Times New Roman" w:hAnsi="Times New Roman" w:cs="Times New Roman"/>
                <w:sz w:val="28"/>
                <w:szCs w:val="28"/>
              </w:rPr>
              <w:t xml:space="preserve">  в разделе </w:t>
            </w:r>
            <w:r w:rsidRPr="00D3419E">
              <w:rPr>
                <w:rFonts w:ascii="Times New Roman" w:hAnsi="Times New Roman" w:cs="Times New Roman"/>
                <w:b/>
                <w:sz w:val="28"/>
                <w:szCs w:val="28"/>
              </w:rPr>
              <w:t>устный опрос</w:t>
            </w:r>
            <w:r w:rsidRPr="00D3419E">
              <w:rPr>
                <w:rFonts w:ascii="Times New Roman" w:hAnsi="Times New Roman" w:cs="Times New Roman"/>
                <w:sz w:val="28"/>
                <w:szCs w:val="28"/>
              </w:rPr>
              <w:t>, проведенный по различным формам интерактивного обучения (беседа, дискуссия, круглый стол, деловая игра), при этом показывая среднюю степень освоения данного материала со средним уровнем знания ранее изученных дисциплин и использует только основную литературу. Ответ неполный, содержит несущественные ошибки, которые исправляются при активном участии преподавателя. Объем усвоенного студентом материала достаточен для дальнейшего обучения, студент показал знание основной литературы. Испытывает затруднения в свободном применении знаний на конкретном примере. Знает технику и методику выполнения практических навыков. Не активен при обсуждении вопросов по теме.</w:t>
            </w:r>
          </w:p>
          <w:p w:rsidR="00DC324B" w:rsidRPr="00D3419E" w:rsidRDefault="00DC324B" w:rsidP="00132A06">
            <w:pPr>
              <w:jc w:val="both"/>
              <w:rPr>
                <w:rFonts w:ascii="Times New Roman" w:hAnsi="Times New Roman" w:cs="Times New Roman"/>
                <w:sz w:val="28"/>
                <w:szCs w:val="28"/>
              </w:rPr>
            </w:pPr>
            <w:r w:rsidRPr="00D3419E">
              <w:rPr>
                <w:rFonts w:ascii="Times New Roman" w:hAnsi="Times New Roman" w:cs="Times New Roman"/>
                <w:b/>
                <w:sz w:val="28"/>
                <w:szCs w:val="28"/>
              </w:rPr>
              <w:t>Решение ситуационной задачи</w:t>
            </w:r>
            <w:r w:rsidRPr="00D3419E">
              <w:rPr>
                <w:rFonts w:ascii="Times New Roman" w:hAnsi="Times New Roman" w:cs="Times New Roman"/>
                <w:sz w:val="28"/>
                <w:szCs w:val="28"/>
              </w:rPr>
              <w:t xml:space="preserve"> провел с описанием основных и частичным описанием дополнительных методов обследования, частично огласил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Обладает слабым клиническим мышлением. </w:t>
            </w:r>
          </w:p>
        </w:tc>
      </w:tr>
      <w:tr w:rsidR="00DC324B" w:rsidRPr="00D3419E"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3419E" w:rsidRDefault="00DC324B" w:rsidP="00132A06">
            <w:pPr>
              <w:rPr>
                <w:rFonts w:ascii="Times New Roman" w:hAnsi="Times New Roman" w:cs="Times New Roman"/>
                <w:b/>
                <w:sz w:val="28"/>
                <w:szCs w:val="28"/>
              </w:rPr>
            </w:pPr>
          </w:p>
        </w:tc>
        <w:tc>
          <w:tcPr>
            <w:tcW w:w="8539" w:type="dxa"/>
            <w:tcBorders>
              <w:top w:val="single" w:sz="4" w:space="0" w:color="auto"/>
              <w:left w:val="single" w:sz="4" w:space="0" w:color="auto"/>
              <w:bottom w:val="single" w:sz="4" w:space="0" w:color="auto"/>
              <w:right w:val="single" w:sz="4" w:space="0" w:color="auto"/>
            </w:tcBorders>
            <w:hideMark/>
          </w:tcPr>
          <w:p w:rsidR="00DC324B" w:rsidRPr="00D3419E" w:rsidRDefault="00DC324B" w:rsidP="00132A06">
            <w:pPr>
              <w:jc w:val="both"/>
              <w:rPr>
                <w:rFonts w:ascii="Times New Roman" w:hAnsi="Times New Roman" w:cs="Times New Roman"/>
                <w:b/>
                <w:sz w:val="28"/>
                <w:szCs w:val="28"/>
              </w:rPr>
            </w:pPr>
          </w:p>
        </w:tc>
      </w:tr>
      <w:tr w:rsidR="00DC324B" w:rsidRPr="00D3419E"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3419E" w:rsidRDefault="00DC324B" w:rsidP="00132A06">
            <w:pPr>
              <w:rPr>
                <w:rFonts w:ascii="Times New Roman" w:hAnsi="Times New Roman" w:cs="Times New Roman"/>
                <w:b/>
                <w:sz w:val="28"/>
                <w:szCs w:val="28"/>
              </w:rPr>
            </w:pPr>
            <w:r w:rsidRPr="00D3419E">
              <w:rPr>
                <w:rFonts w:ascii="Times New Roman" w:hAnsi="Times New Roman" w:cs="Times New Roman"/>
                <w:b/>
                <w:sz w:val="28"/>
                <w:szCs w:val="28"/>
              </w:rPr>
              <w:t>60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3419E" w:rsidRDefault="00DC324B" w:rsidP="00132A06">
            <w:pPr>
              <w:jc w:val="both"/>
              <w:rPr>
                <w:rFonts w:ascii="Times New Roman" w:hAnsi="Times New Roman" w:cs="Times New Roman"/>
                <w:sz w:val="28"/>
                <w:szCs w:val="28"/>
              </w:rPr>
            </w:pPr>
            <w:r w:rsidRPr="00D3419E">
              <w:rPr>
                <w:rFonts w:ascii="Times New Roman" w:hAnsi="Times New Roman" w:cs="Times New Roman"/>
                <w:sz w:val="28"/>
                <w:szCs w:val="28"/>
                <w:lang w:val="kk-KZ"/>
              </w:rPr>
              <w:t xml:space="preserve">При разборе темы занятия редко участвовал в разделе </w:t>
            </w:r>
            <w:r w:rsidRPr="00D3419E">
              <w:rPr>
                <w:rFonts w:ascii="Times New Roman" w:hAnsi="Times New Roman" w:cs="Times New Roman"/>
                <w:b/>
                <w:sz w:val="28"/>
                <w:szCs w:val="28"/>
                <w:lang w:val="kk-KZ"/>
              </w:rPr>
              <w:t>устный опрос,</w:t>
            </w:r>
            <w:r w:rsidRPr="00D3419E">
              <w:rPr>
                <w:rFonts w:ascii="Times New Roman" w:hAnsi="Times New Roman" w:cs="Times New Roman"/>
                <w:sz w:val="28"/>
                <w:szCs w:val="28"/>
                <w:lang w:val="kk-KZ"/>
              </w:rPr>
              <w:t xml:space="preserve"> проведенный по различным формам интерактивного обучения (беседа, дискуссия, круглый стол, деловая игра),</w:t>
            </w:r>
            <w:r w:rsidR="00132A06" w:rsidRPr="00D3419E">
              <w:rPr>
                <w:rFonts w:ascii="Times New Roman" w:hAnsi="Times New Roman" w:cs="Times New Roman"/>
                <w:sz w:val="28"/>
                <w:szCs w:val="28"/>
              </w:rPr>
              <w:t xml:space="preserve"> резидент</w:t>
            </w:r>
            <w:r w:rsidRPr="00D3419E">
              <w:rPr>
                <w:rFonts w:ascii="Times New Roman" w:hAnsi="Times New Roman" w:cs="Times New Roman"/>
                <w:sz w:val="28"/>
                <w:szCs w:val="28"/>
              </w:rPr>
              <w:t xml:space="preserve"> имеет общее представление о теме,  нет глубокого понимания материала, не умеет логически обосновать свои мысли,</w:t>
            </w:r>
            <w:r w:rsidRPr="00D3419E">
              <w:rPr>
                <w:rFonts w:ascii="Times New Roman" w:hAnsi="Times New Roman" w:cs="Times New Roman"/>
                <w:sz w:val="28"/>
                <w:szCs w:val="28"/>
                <w:lang w:val="kk-KZ"/>
              </w:rPr>
              <w:t xml:space="preserve"> при этом показывая слабую степень осваения данного материяла со слабым уровнем знания ранее изученных дисциплин, использует только основную литературу не в полном объеме. </w:t>
            </w:r>
            <w:r w:rsidRPr="00D3419E">
              <w:rPr>
                <w:rFonts w:ascii="Times New Roman" w:hAnsi="Times New Roman" w:cs="Times New Roman"/>
                <w:sz w:val="28"/>
                <w:szCs w:val="28"/>
              </w:rPr>
              <w:t xml:space="preserve">Ответ неполный, содержит существенные ошибки, часть из которых может устранить с помощью преподавателя. Не в полном объеме знает технику выполнения практических навыков (незнание некоторых этапов). Не может анализировать и давать заключение по результатам выполнения практических навыков. </w:t>
            </w:r>
          </w:p>
          <w:p w:rsidR="00DC324B" w:rsidRPr="00D3419E" w:rsidRDefault="00DC324B" w:rsidP="005702F8">
            <w:pPr>
              <w:jc w:val="both"/>
              <w:rPr>
                <w:rFonts w:ascii="Times New Roman" w:hAnsi="Times New Roman" w:cs="Times New Roman"/>
                <w:sz w:val="28"/>
                <w:szCs w:val="28"/>
              </w:rPr>
            </w:pPr>
            <w:r w:rsidRPr="00D3419E">
              <w:rPr>
                <w:rFonts w:ascii="Times New Roman" w:hAnsi="Times New Roman" w:cs="Times New Roman"/>
                <w:b/>
                <w:sz w:val="28"/>
                <w:szCs w:val="28"/>
                <w:lang w:val="kk-KZ"/>
              </w:rPr>
              <w:t>Решение ситуационной задачи</w:t>
            </w:r>
            <w:r w:rsidRPr="00D3419E">
              <w:rPr>
                <w:rFonts w:ascii="Times New Roman" w:hAnsi="Times New Roman" w:cs="Times New Roman"/>
                <w:sz w:val="28"/>
                <w:szCs w:val="28"/>
                <w:lang w:val="kk-KZ"/>
              </w:rPr>
              <w:t xml:space="preserve"> провел с неполным описанием основных и без описания дополнительных методов обследования, частично огласил неправильную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w:t>
            </w:r>
            <w:r w:rsidRPr="00D3419E">
              <w:rPr>
                <w:rFonts w:ascii="Times New Roman" w:hAnsi="Times New Roman" w:cs="Times New Roman"/>
                <w:sz w:val="28"/>
                <w:szCs w:val="28"/>
                <w:lang w:val="kk-KZ"/>
              </w:rPr>
              <w:lastRenderedPageBreak/>
              <w:t>патогенезу заболевания, определил прогноз. Не обладает клиническим мышлением</w:t>
            </w:r>
            <w:bookmarkStart w:id="0" w:name="_GoBack"/>
            <w:bookmarkEnd w:id="0"/>
            <w:r w:rsidRPr="00D3419E">
              <w:rPr>
                <w:rFonts w:ascii="Times New Roman" w:hAnsi="Times New Roman" w:cs="Times New Roman"/>
                <w:sz w:val="28"/>
                <w:szCs w:val="28"/>
              </w:rPr>
              <w:t>.</w:t>
            </w:r>
          </w:p>
        </w:tc>
      </w:tr>
      <w:tr w:rsidR="00DC324B" w:rsidRPr="00D3419E" w:rsidTr="00132A06">
        <w:trPr>
          <w:trHeight w:val="3739"/>
        </w:trPr>
        <w:tc>
          <w:tcPr>
            <w:tcW w:w="1560" w:type="dxa"/>
            <w:tcBorders>
              <w:top w:val="single" w:sz="4" w:space="0" w:color="auto"/>
              <w:left w:val="single" w:sz="4" w:space="0" w:color="auto"/>
              <w:right w:val="single" w:sz="4" w:space="0" w:color="auto"/>
            </w:tcBorders>
            <w:hideMark/>
          </w:tcPr>
          <w:p w:rsidR="00DC324B" w:rsidRPr="00D3419E" w:rsidRDefault="00DC324B" w:rsidP="00132A06">
            <w:pPr>
              <w:rPr>
                <w:rFonts w:ascii="Times New Roman" w:hAnsi="Times New Roman" w:cs="Times New Roman"/>
                <w:b/>
                <w:sz w:val="28"/>
                <w:szCs w:val="28"/>
              </w:rPr>
            </w:pPr>
            <w:r w:rsidRPr="00D3419E">
              <w:rPr>
                <w:rFonts w:ascii="Times New Roman" w:hAnsi="Times New Roman" w:cs="Times New Roman"/>
                <w:b/>
                <w:sz w:val="28"/>
                <w:szCs w:val="28"/>
              </w:rPr>
              <w:lastRenderedPageBreak/>
              <w:t>50 баллов</w:t>
            </w:r>
          </w:p>
        </w:tc>
        <w:tc>
          <w:tcPr>
            <w:tcW w:w="8539" w:type="dxa"/>
            <w:tcBorders>
              <w:top w:val="single" w:sz="4" w:space="0" w:color="auto"/>
              <w:left w:val="single" w:sz="4" w:space="0" w:color="auto"/>
              <w:right w:val="single" w:sz="4" w:space="0" w:color="auto"/>
            </w:tcBorders>
            <w:hideMark/>
          </w:tcPr>
          <w:p w:rsidR="00DC324B" w:rsidRPr="00D3419E" w:rsidRDefault="00DC324B" w:rsidP="00132A06">
            <w:pPr>
              <w:jc w:val="both"/>
              <w:rPr>
                <w:rFonts w:ascii="Times New Roman" w:hAnsi="Times New Roman" w:cs="Times New Roman"/>
                <w:sz w:val="28"/>
                <w:szCs w:val="28"/>
              </w:rPr>
            </w:pPr>
            <w:r w:rsidRPr="00D3419E">
              <w:rPr>
                <w:rFonts w:ascii="Times New Roman" w:hAnsi="Times New Roman" w:cs="Times New Roman"/>
                <w:sz w:val="28"/>
                <w:szCs w:val="28"/>
                <w:lang w:val="kk-KZ"/>
              </w:rPr>
              <w:t xml:space="preserve">При разборе темы занятия крайне редко участвовал в разделе </w:t>
            </w:r>
            <w:r w:rsidRPr="00D3419E">
              <w:rPr>
                <w:rFonts w:ascii="Times New Roman" w:hAnsi="Times New Roman" w:cs="Times New Roman"/>
                <w:b/>
                <w:sz w:val="28"/>
                <w:szCs w:val="28"/>
                <w:lang w:val="kk-KZ"/>
              </w:rPr>
              <w:t>устный опрос,</w:t>
            </w:r>
            <w:r w:rsidRPr="00D3419E">
              <w:rPr>
                <w:rFonts w:ascii="Times New Roman" w:hAnsi="Times New Roman" w:cs="Times New Roman"/>
                <w:sz w:val="28"/>
                <w:szCs w:val="28"/>
                <w:lang w:val="kk-KZ"/>
              </w:rPr>
              <w:t xml:space="preserve"> проведенный по различным формам интерактивного обучения (беседа, дискуссия, круглый стол, деловая игра), при этом показывая слабую степень освоения данного материала со слабым уровнем знания ранее изученных дисциплин, использует только основную литературу не в полном объеме. </w:t>
            </w:r>
            <w:r w:rsidRPr="00D3419E">
              <w:rPr>
                <w:rFonts w:ascii="Times New Roman" w:hAnsi="Times New Roman" w:cs="Times New Roman"/>
                <w:sz w:val="28"/>
                <w:szCs w:val="28"/>
              </w:rPr>
              <w:t xml:space="preserve">Ответ неполный, много ошибок, некоторые ошибки не может исправить даже при наводящих вопросах преподавателя. Не в полном объеме знает технику выполнения практических навыков. Не может анализировать и оформлять результаты исследований. </w:t>
            </w:r>
          </w:p>
          <w:p w:rsidR="00DC324B" w:rsidRPr="00D3419E" w:rsidRDefault="00DC324B" w:rsidP="00132A06">
            <w:pPr>
              <w:jc w:val="both"/>
              <w:rPr>
                <w:rFonts w:ascii="Times New Roman" w:hAnsi="Times New Roman" w:cs="Times New Roman"/>
                <w:b/>
                <w:sz w:val="28"/>
                <w:szCs w:val="28"/>
                <w:lang w:val="kk-KZ"/>
              </w:rPr>
            </w:pPr>
            <w:r w:rsidRPr="00D3419E">
              <w:rPr>
                <w:rFonts w:ascii="Times New Roman" w:hAnsi="Times New Roman" w:cs="Times New Roman"/>
                <w:b/>
                <w:sz w:val="28"/>
                <w:szCs w:val="28"/>
                <w:lang w:val="kk-KZ"/>
              </w:rPr>
              <w:t>Решение ситуационной задачи</w:t>
            </w:r>
            <w:r w:rsidRPr="00D3419E">
              <w:rPr>
                <w:rFonts w:ascii="Times New Roman" w:hAnsi="Times New Roman" w:cs="Times New Roman"/>
                <w:sz w:val="28"/>
                <w:szCs w:val="28"/>
                <w:lang w:val="kk-KZ"/>
              </w:rPr>
              <w:t xml:space="preserve"> провел с неполным описанием основных и без описания дополнительных методов обследования, частично огласил неправильную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Не обладает клиническим мышлением.</w:t>
            </w:r>
          </w:p>
        </w:tc>
      </w:tr>
      <w:tr w:rsidR="00DC324B" w:rsidRPr="00D3419E" w:rsidTr="00132A06">
        <w:trPr>
          <w:trHeight w:val="1118"/>
        </w:trPr>
        <w:tc>
          <w:tcPr>
            <w:tcW w:w="1560" w:type="dxa"/>
            <w:tcBorders>
              <w:top w:val="single" w:sz="4" w:space="0" w:color="auto"/>
              <w:left w:val="single" w:sz="4" w:space="0" w:color="auto"/>
              <w:right w:val="single" w:sz="4" w:space="0" w:color="auto"/>
            </w:tcBorders>
            <w:hideMark/>
          </w:tcPr>
          <w:p w:rsidR="00DC324B" w:rsidRPr="00D3419E" w:rsidRDefault="00DC324B" w:rsidP="00132A06">
            <w:pPr>
              <w:rPr>
                <w:rFonts w:ascii="Times New Roman" w:hAnsi="Times New Roman" w:cs="Times New Roman"/>
                <w:b/>
                <w:sz w:val="28"/>
                <w:szCs w:val="28"/>
              </w:rPr>
            </w:pPr>
            <w:r w:rsidRPr="00D3419E">
              <w:rPr>
                <w:rFonts w:ascii="Times New Roman" w:hAnsi="Times New Roman" w:cs="Times New Roman"/>
                <w:b/>
                <w:sz w:val="28"/>
                <w:szCs w:val="28"/>
                <w:lang w:val="en-US"/>
              </w:rPr>
              <w:t>0</w:t>
            </w:r>
            <w:r w:rsidRPr="00D3419E">
              <w:rPr>
                <w:rFonts w:ascii="Times New Roman" w:hAnsi="Times New Roman" w:cs="Times New Roman"/>
                <w:b/>
                <w:sz w:val="28"/>
                <w:szCs w:val="28"/>
              </w:rPr>
              <w:t xml:space="preserve"> баллов</w:t>
            </w:r>
          </w:p>
        </w:tc>
        <w:tc>
          <w:tcPr>
            <w:tcW w:w="8539" w:type="dxa"/>
            <w:tcBorders>
              <w:top w:val="single" w:sz="4" w:space="0" w:color="auto"/>
              <w:left w:val="single" w:sz="4" w:space="0" w:color="auto"/>
              <w:right w:val="single" w:sz="4" w:space="0" w:color="auto"/>
            </w:tcBorders>
            <w:hideMark/>
          </w:tcPr>
          <w:p w:rsidR="00DC324B" w:rsidRPr="00D3419E" w:rsidRDefault="00DC324B" w:rsidP="00132A06">
            <w:pPr>
              <w:rPr>
                <w:rFonts w:ascii="Times New Roman" w:hAnsi="Times New Roman" w:cs="Times New Roman"/>
                <w:sz w:val="28"/>
                <w:szCs w:val="28"/>
              </w:rPr>
            </w:pPr>
            <w:r w:rsidRPr="00D3419E">
              <w:rPr>
                <w:rFonts w:ascii="Times New Roman" w:hAnsi="Times New Roman" w:cs="Times New Roman"/>
                <w:sz w:val="28"/>
                <w:szCs w:val="28"/>
              </w:rPr>
              <w:t xml:space="preserve">При попытке ответа на вопрос студент демонстрирует полное отсутствие знаний по теме. Практическими навыками не </w:t>
            </w:r>
            <w:proofErr w:type="spellStart"/>
            <w:r w:rsidRPr="00D3419E">
              <w:rPr>
                <w:rFonts w:ascii="Times New Roman" w:hAnsi="Times New Roman" w:cs="Times New Roman"/>
                <w:sz w:val="28"/>
                <w:szCs w:val="28"/>
              </w:rPr>
              <w:t>владеет.Отказ</w:t>
            </w:r>
            <w:proofErr w:type="spellEnd"/>
            <w:r w:rsidRPr="00D3419E">
              <w:rPr>
                <w:rFonts w:ascii="Times New Roman" w:hAnsi="Times New Roman" w:cs="Times New Roman"/>
                <w:sz w:val="28"/>
                <w:szCs w:val="28"/>
              </w:rPr>
              <w:t xml:space="preserve"> от ответа.</w:t>
            </w:r>
          </w:p>
        </w:tc>
      </w:tr>
    </w:tbl>
    <w:p w:rsidR="00FF6736" w:rsidRDefault="00FF6736" w:rsidP="00C538F5">
      <w:pPr>
        <w:shd w:val="clear" w:color="auto" w:fill="FFFFFF"/>
        <w:spacing w:before="269" w:line="274" w:lineRule="exact"/>
        <w:jc w:val="both"/>
        <w:rPr>
          <w:rFonts w:ascii="Times New Roman" w:hAnsi="Times New Roman" w:cs="Times New Roman"/>
          <w:b/>
          <w:sz w:val="28"/>
          <w:szCs w:val="28"/>
        </w:rPr>
      </w:pPr>
    </w:p>
    <w:p w:rsidR="00077ABF" w:rsidRDefault="00077ABF" w:rsidP="00FF6736">
      <w:pPr>
        <w:widowControl w:val="0"/>
        <w:spacing w:after="0" w:line="240" w:lineRule="auto"/>
        <w:rPr>
          <w:rFonts w:ascii="Times New Roman" w:eastAsia="Courier New" w:hAnsi="Times New Roman" w:cs="Times New Roman"/>
          <w:sz w:val="28"/>
          <w:szCs w:val="28"/>
          <w:lang w:bidi="ru-RU"/>
        </w:rPr>
      </w:pPr>
    </w:p>
    <w:p w:rsidR="00077ABF" w:rsidRDefault="00077ABF" w:rsidP="00FF6736">
      <w:pPr>
        <w:widowControl w:val="0"/>
        <w:spacing w:after="0" w:line="240" w:lineRule="auto"/>
        <w:rPr>
          <w:rFonts w:ascii="Times New Roman" w:eastAsia="Courier New" w:hAnsi="Times New Roman" w:cs="Times New Roman"/>
          <w:sz w:val="28"/>
          <w:szCs w:val="28"/>
          <w:lang w:bidi="ru-RU"/>
        </w:rPr>
      </w:pPr>
    </w:p>
    <w:p w:rsidR="00FF6736" w:rsidRPr="00077ABF" w:rsidRDefault="00FF6736" w:rsidP="00FF6736">
      <w:pPr>
        <w:widowControl w:val="0"/>
        <w:spacing w:after="0" w:line="240" w:lineRule="auto"/>
        <w:rPr>
          <w:rFonts w:ascii="Times New Roman" w:eastAsia="Courier New" w:hAnsi="Times New Roman" w:cs="Times New Roman"/>
          <w:sz w:val="28"/>
          <w:szCs w:val="28"/>
          <w:lang w:bidi="ru-RU"/>
        </w:rPr>
      </w:pPr>
      <w:r w:rsidRPr="00077ABF">
        <w:rPr>
          <w:rFonts w:ascii="Times New Roman" w:eastAsia="Courier New" w:hAnsi="Times New Roman" w:cs="Times New Roman"/>
          <w:sz w:val="28"/>
          <w:szCs w:val="28"/>
          <w:lang w:bidi="ru-RU"/>
        </w:rPr>
        <w:t>Руководитель центра послевузовского образования</w:t>
      </w:r>
      <w:r w:rsidR="00077ABF">
        <w:rPr>
          <w:rFonts w:ascii="Times New Roman" w:eastAsia="Courier New" w:hAnsi="Times New Roman" w:cs="Times New Roman"/>
          <w:sz w:val="28"/>
          <w:szCs w:val="28"/>
          <w:lang w:bidi="ru-RU"/>
        </w:rPr>
        <w:t xml:space="preserve"> </w:t>
      </w:r>
      <w:proofErr w:type="spellStart"/>
      <w:r w:rsidRPr="00077ABF">
        <w:rPr>
          <w:rFonts w:ascii="Times New Roman" w:eastAsia="Courier New" w:hAnsi="Times New Roman" w:cs="Times New Roman"/>
          <w:sz w:val="28"/>
          <w:szCs w:val="28"/>
          <w:lang w:bidi="ru-RU"/>
        </w:rPr>
        <w:t>Раисова</w:t>
      </w:r>
      <w:proofErr w:type="spellEnd"/>
      <w:r w:rsidRPr="00077ABF">
        <w:rPr>
          <w:rFonts w:ascii="Times New Roman" w:eastAsia="Courier New" w:hAnsi="Times New Roman" w:cs="Times New Roman"/>
          <w:sz w:val="28"/>
          <w:szCs w:val="28"/>
          <w:lang w:bidi="ru-RU"/>
        </w:rPr>
        <w:t xml:space="preserve"> К.А.</w:t>
      </w:r>
      <w:r w:rsidR="00296BAF" w:rsidRPr="00077ABF">
        <w:rPr>
          <w:rFonts w:ascii="Times New Roman" w:eastAsia="Courier New" w:hAnsi="Times New Roman" w:cs="Times New Roman"/>
          <w:sz w:val="28"/>
          <w:szCs w:val="28"/>
          <w:lang w:bidi="ru-RU"/>
        </w:rPr>
        <w:t xml:space="preserve"> </w:t>
      </w:r>
      <w:r w:rsidRPr="00077ABF">
        <w:rPr>
          <w:rFonts w:ascii="Times New Roman" w:eastAsia="Courier New" w:hAnsi="Times New Roman" w:cs="Times New Roman"/>
          <w:sz w:val="28"/>
          <w:szCs w:val="28"/>
          <w:lang w:bidi="ru-RU"/>
        </w:rPr>
        <w:t>____</w:t>
      </w:r>
      <w:r w:rsidR="00077ABF">
        <w:rPr>
          <w:rFonts w:ascii="Times New Roman" w:eastAsia="Courier New" w:hAnsi="Times New Roman" w:cs="Times New Roman"/>
          <w:sz w:val="28"/>
          <w:szCs w:val="28"/>
          <w:lang w:bidi="ru-RU"/>
        </w:rPr>
        <w:t>____</w:t>
      </w:r>
    </w:p>
    <w:p w:rsidR="00077ABF" w:rsidRPr="00077ABF" w:rsidRDefault="00077ABF" w:rsidP="00077ABF">
      <w:pPr>
        <w:rPr>
          <w:rFonts w:ascii="Times New Roman" w:hAnsi="Times New Roman" w:cs="Times New Roman"/>
          <w:bCs/>
          <w:sz w:val="28"/>
          <w:szCs w:val="28"/>
        </w:rPr>
      </w:pPr>
    </w:p>
    <w:p w:rsidR="00077ABF" w:rsidRPr="00077ABF" w:rsidRDefault="00077ABF" w:rsidP="00077ABF">
      <w:pPr>
        <w:widowControl w:val="0"/>
        <w:spacing w:after="0" w:line="240" w:lineRule="auto"/>
        <w:rPr>
          <w:rFonts w:ascii="Times New Roman" w:eastAsia="Courier New" w:hAnsi="Times New Roman" w:cs="Times New Roman"/>
          <w:sz w:val="28"/>
          <w:szCs w:val="28"/>
          <w:lang w:bidi="ru-RU"/>
        </w:rPr>
      </w:pPr>
      <w:r w:rsidRPr="00077ABF">
        <w:rPr>
          <w:rFonts w:ascii="Times New Roman" w:hAnsi="Times New Roman" w:cs="Times New Roman"/>
          <w:bCs/>
          <w:sz w:val="28"/>
          <w:szCs w:val="28"/>
        </w:rPr>
        <w:t>Руководитель курса</w:t>
      </w:r>
      <w:r w:rsidRPr="00077ABF">
        <w:rPr>
          <w:rFonts w:ascii="Times New Roman" w:hAnsi="Times New Roman" w:cs="Times New Roman"/>
          <w:bCs/>
          <w:sz w:val="28"/>
          <w:szCs w:val="28"/>
        </w:rPr>
        <w:t xml:space="preserve">, </w:t>
      </w:r>
      <w:r w:rsidRPr="00077ABF">
        <w:rPr>
          <w:rFonts w:ascii="Times New Roman" w:hAnsi="Times New Roman" w:cs="Times New Roman"/>
          <w:sz w:val="28"/>
          <w:szCs w:val="28"/>
        </w:rPr>
        <w:t xml:space="preserve">к.м.н.  </w:t>
      </w:r>
      <w:proofErr w:type="spellStart"/>
      <w:r w:rsidRPr="00077ABF">
        <w:rPr>
          <w:rFonts w:ascii="Times New Roman" w:hAnsi="Times New Roman" w:cs="Times New Roman"/>
          <w:bCs/>
          <w:sz w:val="28"/>
          <w:szCs w:val="28"/>
        </w:rPr>
        <w:t>Смаилов</w:t>
      </w:r>
      <w:proofErr w:type="spellEnd"/>
      <w:r w:rsidRPr="00077ABF">
        <w:rPr>
          <w:rFonts w:ascii="Times New Roman" w:hAnsi="Times New Roman" w:cs="Times New Roman"/>
          <w:bCs/>
          <w:sz w:val="28"/>
          <w:szCs w:val="28"/>
        </w:rPr>
        <w:t xml:space="preserve"> М.Б.</w:t>
      </w:r>
      <w:r w:rsidRPr="00077ABF">
        <w:rPr>
          <w:rFonts w:ascii="Times New Roman" w:eastAsia="Courier New" w:hAnsi="Times New Roman" w:cs="Times New Roman"/>
          <w:sz w:val="28"/>
          <w:szCs w:val="28"/>
          <w:lang w:bidi="ru-RU"/>
        </w:rPr>
        <w:t xml:space="preserve"> </w:t>
      </w:r>
      <w:r w:rsidRPr="00077ABF">
        <w:rPr>
          <w:rFonts w:ascii="Times New Roman" w:eastAsia="Courier New" w:hAnsi="Times New Roman" w:cs="Times New Roman"/>
          <w:sz w:val="28"/>
          <w:szCs w:val="28"/>
          <w:lang w:bidi="ru-RU"/>
        </w:rPr>
        <w:t>_____________</w:t>
      </w:r>
    </w:p>
    <w:p w:rsidR="00077ABF" w:rsidRPr="00077ABF" w:rsidRDefault="00077ABF" w:rsidP="00077ABF">
      <w:pPr>
        <w:rPr>
          <w:rFonts w:ascii="Times New Roman" w:hAnsi="Times New Roman" w:cs="Times New Roman"/>
          <w:bCs/>
          <w:sz w:val="28"/>
          <w:szCs w:val="28"/>
        </w:rPr>
      </w:pPr>
    </w:p>
    <w:p w:rsidR="00077ABF" w:rsidRPr="00077ABF" w:rsidRDefault="00077ABF" w:rsidP="00077ABF">
      <w:pPr>
        <w:rPr>
          <w:rFonts w:ascii="Times New Roman" w:eastAsia="Courier New" w:hAnsi="Times New Roman" w:cs="Times New Roman"/>
          <w:sz w:val="28"/>
          <w:szCs w:val="28"/>
          <w:lang w:bidi="ru-RU"/>
        </w:rPr>
      </w:pPr>
      <w:r w:rsidRPr="00077ABF">
        <w:rPr>
          <w:rFonts w:ascii="Times New Roman" w:hAnsi="Times New Roman" w:cs="Times New Roman"/>
          <w:sz w:val="28"/>
          <w:szCs w:val="28"/>
        </w:rPr>
        <w:t>Клинический наставник</w:t>
      </w:r>
      <w:r w:rsidRPr="00077ABF">
        <w:rPr>
          <w:rFonts w:ascii="Times New Roman" w:hAnsi="Times New Roman" w:cs="Times New Roman"/>
          <w:sz w:val="28"/>
          <w:szCs w:val="28"/>
        </w:rPr>
        <w:t xml:space="preserve">, </w:t>
      </w:r>
      <w:r w:rsidRPr="00077ABF">
        <w:rPr>
          <w:rFonts w:ascii="Times New Roman" w:hAnsi="Times New Roman" w:cs="Times New Roman"/>
          <w:sz w:val="28"/>
          <w:szCs w:val="28"/>
        </w:rPr>
        <w:t>к.м.н.  Кушенова С.Ж.</w:t>
      </w:r>
      <w:r w:rsidRPr="00077ABF">
        <w:rPr>
          <w:rFonts w:ascii="Times New Roman" w:eastAsia="Courier New" w:hAnsi="Times New Roman" w:cs="Times New Roman"/>
          <w:sz w:val="28"/>
          <w:szCs w:val="28"/>
          <w:lang w:bidi="ru-RU"/>
        </w:rPr>
        <w:t xml:space="preserve"> _______________</w:t>
      </w:r>
    </w:p>
    <w:p w:rsidR="00077ABF" w:rsidRDefault="00077ABF" w:rsidP="00077ABF">
      <w:pPr>
        <w:rPr>
          <w:rFonts w:ascii="Times New Roman" w:hAnsi="Times New Roman" w:cs="Times New Roman"/>
          <w:sz w:val="28"/>
          <w:szCs w:val="28"/>
        </w:rPr>
      </w:pPr>
    </w:p>
    <w:p w:rsidR="00077ABF" w:rsidRPr="00296BAF" w:rsidRDefault="00077ABF" w:rsidP="00077ABF">
      <w:pPr>
        <w:rPr>
          <w:rFonts w:ascii="Times New Roman" w:hAnsi="Times New Roman" w:cs="Times New Roman"/>
          <w:sz w:val="28"/>
          <w:szCs w:val="28"/>
        </w:rPr>
      </w:pPr>
    </w:p>
    <w:sectPr w:rsidR="00077ABF" w:rsidRPr="00296BAF" w:rsidSect="007B00B1">
      <w:headerReference w:type="default" r:id="rId11"/>
      <w:pgSz w:w="11906" w:h="16838"/>
      <w:pgMar w:top="1134" w:right="850" w:bottom="709" w:left="1134" w:header="35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61F0" w:rsidRDefault="002A61F0" w:rsidP="00081118">
      <w:pPr>
        <w:spacing w:after="0" w:line="240" w:lineRule="auto"/>
      </w:pPr>
      <w:r>
        <w:separator/>
      </w:r>
    </w:p>
  </w:endnote>
  <w:endnote w:type="continuationSeparator" w:id="0">
    <w:p w:rsidR="002A61F0" w:rsidRDefault="002A61F0" w:rsidP="000811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KZ Times New Roman">
    <w:altName w:val="Times New Roman"/>
    <w:charset w:val="CC"/>
    <w:family w:val="roman"/>
    <w:pitch w:val="variable"/>
    <w:sig w:usb0="00000001"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61F0" w:rsidRDefault="002A61F0" w:rsidP="00081118">
      <w:pPr>
        <w:spacing w:after="0" w:line="240" w:lineRule="auto"/>
      </w:pPr>
      <w:r>
        <w:separator/>
      </w:r>
    </w:p>
  </w:footnote>
  <w:footnote w:type="continuationSeparator" w:id="0">
    <w:p w:rsidR="002A61F0" w:rsidRDefault="002A61F0" w:rsidP="000811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19E" w:rsidRDefault="00D3419E" w:rsidP="001A0B32">
    <w:pPr>
      <w:pStyle w:val="a6"/>
      <w:jc w:val="right"/>
      <w:rPr>
        <w:b/>
        <w:sz w:val="20"/>
        <w:szCs w:val="20"/>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836CF"/>
    <w:multiLevelType w:val="multilevel"/>
    <w:tmpl w:val="B9CA2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363F0C"/>
    <w:multiLevelType w:val="hybridMultilevel"/>
    <w:tmpl w:val="CD4EBD5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AE6A89"/>
    <w:multiLevelType w:val="hybridMultilevel"/>
    <w:tmpl w:val="49A22FC4"/>
    <w:lvl w:ilvl="0" w:tplc="4EA20E5C">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1B5A01"/>
    <w:multiLevelType w:val="multilevel"/>
    <w:tmpl w:val="20107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3D29A8"/>
    <w:multiLevelType w:val="hybridMultilevel"/>
    <w:tmpl w:val="63260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03392B"/>
    <w:multiLevelType w:val="hybridMultilevel"/>
    <w:tmpl w:val="8DBCE1E0"/>
    <w:lvl w:ilvl="0" w:tplc="A9DA9696">
      <w:start w:val="13"/>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1DB84707"/>
    <w:multiLevelType w:val="hybridMultilevel"/>
    <w:tmpl w:val="80EA08DE"/>
    <w:lvl w:ilvl="0" w:tplc="627C88B8">
      <w:start w:val="1"/>
      <w:numFmt w:val="decimal"/>
      <w:lvlText w:val="%1."/>
      <w:lvlJc w:val="left"/>
      <w:pPr>
        <w:tabs>
          <w:tab w:val="num" w:pos="1065"/>
        </w:tabs>
        <w:ind w:left="1065" w:hanging="106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8D5276F"/>
    <w:multiLevelType w:val="multilevel"/>
    <w:tmpl w:val="09EAD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EA2FBB"/>
    <w:multiLevelType w:val="hybridMultilevel"/>
    <w:tmpl w:val="8B441F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316199"/>
    <w:multiLevelType w:val="multilevel"/>
    <w:tmpl w:val="E01C5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640064"/>
    <w:multiLevelType w:val="hybridMultilevel"/>
    <w:tmpl w:val="B8401416"/>
    <w:lvl w:ilvl="0" w:tplc="E26E464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F934412"/>
    <w:multiLevelType w:val="hybridMultilevel"/>
    <w:tmpl w:val="4F20D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EA65DA"/>
    <w:multiLevelType w:val="hybridMultilevel"/>
    <w:tmpl w:val="5EE63A36"/>
    <w:lvl w:ilvl="0" w:tplc="AC4A0282">
      <w:start w:val="2"/>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2FD52C4"/>
    <w:multiLevelType w:val="multilevel"/>
    <w:tmpl w:val="CB1A45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A4935CA"/>
    <w:multiLevelType w:val="hybridMultilevel"/>
    <w:tmpl w:val="3C6EA4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BE73B74"/>
    <w:multiLevelType w:val="hybridMultilevel"/>
    <w:tmpl w:val="00F2A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690DF7"/>
    <w:multiLevelType w:val="hybridMultilevel"/>
    <w:tmpl w:val="C5B65A5E"/>
    <w:lvl w:ilvl="0" w:tplc="47F632A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10B0BA5"/>
    <w:multiLevelType w:val="hybridMultilevel"/>
    <w:tmpl w:val="ECF04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2979C7"/>
    <w:multiLevelType w:val="hybridMultilevel"/>
    <w:tmpl w:val="853A8786"/>
    <w:lvl w:ilvl="0" w:tplc="E062A21C">
      <w:start w:val="1"/>
      <w:numFmt w:val="decimal"/>
      <w:lvlText w:val="%1."/>
      <w:lvlJc w:val="left"/>
      <w:pPr>
        <w:ind w:left="720" w:hanging="360"/>
      </w:pPr>
      <w:rPr>
        <w:rFonts w:eastAsia="Calibr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6F439D7"/>
    <w:multiLevelType w:val="hybridMultilevel"/>
    <w:tmpl w:val="40F8C2DA"/>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KZ 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KZ Times New Roman"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KZ Times New Roman"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8FF1A9B"/>
    <w:multiLevelType w:val="hybridMultilevel"/>
    <w:tmpl w:val="66ECC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35487F"/>
    <w:multiLevelType w:val="hybridMultilevel"/>
    <w:tmpl w:val="99AA840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96C7C3D"/>
    <w:multiLevelType w:val="hybridMultilevel"/>
    <w:tmpl w:val="41B4FB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6C694F"/>
    <w:multiLevelType w:val="hybridMultilevel"/>
    <w:tmpl w:val="66A65DAC"/>
    <w:lvl w:ilvl="0" w:tplc="37B8F62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AE6BF9"/>
    <w:multiLevelType w:val="hybridMultilevel"/>
    <w:tmpl w:val="886C0A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5876B3E"/>
    <w:multiLevelType w:val="multilevel"/>
    <w:tmpl w:val="089CB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97E7C04"/>
    <w:multiLevelType w:val="hybridMultilevel"/>
    <w:tmpl w:val="5CFC866E"/>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581"/>
        </w:tabs>
        <w:ind w:left="1581" w:hanging="360"/>
      </w:pPr>
      <w:rPr>
        <w:rFonts w:ascii="Courier New" w:hAnsi="Courier New" w:cs="Courier New" w:hint="default"/>
      </w:rPr>
    </w:lvl>
    <w:lvl w:ilvl="2" w:tplc="04190005">
      <w:start w:val="1"/>
      <w:numFmt w:val="bullet"/>
      <w:lvlText w:val=""/>
      <w:lvlJc w:val="left"/>
      <w:pPr>
        <w:tabs>
          <w:tab w:val="num" w:pos="2301"/>
        </w:tabs>
        <w:ind w:left="2301" w:hanging="360"/>
      </w:pPr>
      <w:rPr>
        <w:rFonts w:ascii="Wingdings" w:hAnsi="Wingdings" w:cs="Wingdings" w:hint="default"/>
      </w:rPr>
    </w:lvl>
    <w:lvl w:ilvl="3" w:tplc="04190001">
      <w:start w:val="1"/>
      <w:numFmt w:val="bullet"/>
      <w:lvlText w:val=""/>
      <w:lvlJc w:val="left"/>
      <w:pPr>
        <w:tabs>
          <w:tab w:val="num" w:pos="3021"/>
        </w:tabs>
        <w:ind w:left="3021" w:hanging="360"/>
      </w:pPr>
      <w:rPr>
        <w:rFonts w:ascii="Symbol" w:hAnsi="Symbol" w:cs="Symbol" w:hint="default"/>
      </w:rPr>
    </w:lvl>
    <w:lvl w:ilvl="4" w:tplc="04190003">
      <w:start w:val="1"/>
      <w:numFmt w:val="bullet"/>
      <w:lvlText w:val="o"/>
      <w:lvlJc w:val="left"/>
      <w:pPr>
        <w:tabs>
          <w:tab w:val="num" w:pos="3741"/>
        </w:tabs>
        <w:ind w:left="3741" w:hanging="360"/>
      </w:pPr>
      <w:rPr>
        <w:rFonts w:ascii="Courier New" w:hAnsi="Courier New" w:cs="Courier New" w:hint="default"/>
      </w:rPr>
    </w:lvl>
    <w:lvl w:ilvl="5" w:tplc="04190005">
      <w:start w:val="1"/>
      <w:numFmt w:val="bullet"/>
      <w:lvlText w:val=""/>
      <w:lvlJc w:val="left"/>
      <w:pPr>
        <w:tabs>
          <w:tab w:val="num" w:pos="4461"/>
        </w:tabs>
        <w:ind w:left="4461" w:hanging="360"/>
      </w:pPr>
      <w:rPr>
        <w:rFonts w:ascii="Wingdings" w:hAnsi="Wingdings" w:cs="Wingdings" w:hint="default"/>
      </w:rPr>
    </w:lvl>
    <w:lvl w:ilvl="6" w:tplc="04190001">
      <w:start w:val="1"/>
      <w:numFmt w:val="bullet"/>
      <w:lvlText w:val=""/>
      <w:lvlJc w:val="left"/>
      <w:pPr>
        <w:tabs>
          <w:tab w:val="num" w:pos="5181"/>
        </w:tabs>
        <w:ind w:left="5181" w:hanging="360"/>
      </w:pPr>
      <w:rPr>
        <w:rFonts w:ascii="Symbol" w:hAnsi="Symbol" w:cs="Symbol" w:hint="default"/>
      </w:rPr>
    </w:lvl>
    <w:lvl w:ilvl="7" w:tplc="04190003">
      <w:start w:val="1"/>
      <w:numFmt w:val="bullet"/>
      <w:lvlText w:val="o"/>
      <w:lvlJc w:val="left"/>
      <w:pPr>
        <w:tabs>
          <w:tab w:val="num" w:pos="5901"/>
        </w:tabs>
        <w:ind w:left="5901" w:hanging="360"/>
      </w:pPr>
      <w:rPr>
        <w:rFonts w:ascii="Courier New" w:hAnsi="Courier New" w:cs="Courier New" w:hint="default"/>
      </w:rPr>
    </w:lvl>
    <w:lvl w:ilvl="8" w:tplc="04190005">
      <w:start w:val="1"/>
      <w:numFmt w:val="bullet"/>
      <w:lvlText w:val=""/>
      <w:lvlJc w:val="left"/>
      <w:pPr>
        <w:tabs>
          <w:tab w:val="num" w:pos="6621"/>
        </w:tabs>
        <w:ind w:left="6621" w:hanging="360"/>
      </w:pPr>
      <w:rPr>
        <w:rFonts w:ascii="Wingdings" w:hAnsi="Wingdings" w:cs="Wingdings" w:hint="default"/>
      </w:rPr>
    </w:lvl>
  </w:abstractNum>
  <w:abstractNum w:abstractNumId="27" w15:restartNumberingAfterBreak="0">
    <w:nsid w:val="59B13582"/>
    <w:multiLevelType w:val="hybridMultilevel"/>
    <w:tmpl w:val="8B441F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C5040CA"/>
    <w:multiLevelType w:val="hybridMultilevel"/>
    <w:tmpl w:val="BF4423AC"/>
    <w:lvl w:ilvl="0" w:tplc="73EC9DAA">
      <w:start w:val="1"/>
      <w:numFmt w:val="decimal"/>
      <w:lvlText w:val="%1."/>
      <w:lvlJc w:val="left"/>
      <w:pPr>
        <w:tabs>
          <w:tab w:val="num" w:pos="810"/>
        </w:tabs>
        <w:ind w:left="810" w:hanging="45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18C00D5"/>
    <w:multiLevelType w:val="multilevel"/>
    <w:tmpl w:val="3C423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5AB0DC7"/>
    <w:multiLevelType w:val="multilevel"/>
    <w:tmpl w:val="8988D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6D421B6"/>
    <w:multiLevelType w:val="multilevel"/>
    <w:tmpl w:val="E4DED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97C16CE"/>
    <w:multiLevelType w:val="multilevel"/>
    <w:tmpl w:val="3AF64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BE03E92"/>
    <w:multiLevelType w:val="hybridMultilevel"/>
    <w:tmpl w:val="47EE0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6E9A4CAE"/>
    <w:multiLevelType w:val="hybridMultilevel"/>
    <w:tmpl w:val="4F20D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FB840CA"/>
    <w:multiLevelType w:val="multilevel"/>
    <w:tmpl w:val="57DAA1C4"/>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FF44141"/>
    <w:multiLevelType w:val="hybridMultilevel"/>
    <w:tmpl w:val="378AF74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F600D0"/>
    <w:multiLevelType w:val="hybridMultilevel"/>
    <w:tmpl w:val="99AE344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28D574C"/>
    <w:multiLevelType w:val="hybridMultilevel"/>
    <w:tmpl w:val="FC7E1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F41B3E"/>
    <w:multiLevelType w:val="multilevel"/>
    <w:tmpl w:val="8320F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94E7ACB"/>
    <w:multiLevelType w:val="hybridMultilevel"/>
    <w:tmpl w:val="2A3CA1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A821622"/>
    <w:multiLevelType w:val="hybridMultilevel"/>
    <w:tmpl w:val="48BE2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2"/>
  </w:num>
  <w:num w:numId="4">
    <w:abstractNumId w:val="28"/>
  </w:num>
  <w:num w:numId="5">
    <w:abstractNumId w:val="10"/>
  </w:num>
  <w:num w:numId="6">
    <w:abstractNumId w:val="17"/>
  </w:num>
  <w:num w:numId="7">
    <w:abstractNumId w:val="27"/>
  </w:num>
  <w:num w:numId="8">
    <w:abstractNumId w:val="24"/>
  </w:num>
  <w:num w:numId="9">
    <w:abstractNumId w:val="4"/>
  </w:num>
  <w:num w:numId="10">
    <w:abstractNumId w:val="11"/>
  </w:num>
  <w:num w:numId="11">
    <w:abstractNumId w:val="35"/>
  </w:num>
  <w:num w:numId="12">
    <w:abstractNumId w:val="15"/>
  </w:num>
  <w:num w:numId="13">
    <w:abstractNumId w:val="18"/>
  </w:num>
  <w:num w:numId="14">
    <w:abstractNumId w:val="37"/>
  </w:num>
  <w:num w:numId="15">
    <w:abstractNumId w:val="34"/>
  </w:num>
  <w:num w:numId="16">
    <w:abstractNumId w:val="16"/>
  </w:num>
  <w:num w:numId="17">
    <w:abstractNumId w:val="14"/>
  </w:num>
  <w:num w:numId="18">
    <w:abstractNumId w:val="23"/>
  </w:num>
  <w:num w:numId="19">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
  </w:num>
  <w:num w:numId="22">
    <w:abstractNumId w:val="20"/>
  </w:num>
  <w:num w:numId="23">
    <w:abstractNumId w:val="21"/>
  </w:num>
  <w:num w:numId="24">
    <w:abstractNumId w:val="41"/>
  </w:num>
  <w:num w:numId="25">
    <w:abstractNumId w:val="32"/>
  </w:num>
  <w:num w:numId="26">
    <w:abstractNumId w:val="30"/>
  </w:num>
  <w:num w:numId="27">
    <w:abstractNumId w:val="7"/>
  </w:num>
  <w:num w:numId="28">
    <w:abstractNumId w:val="0"/>
  </w:num>
  <w:num w:numId="29">
    <w:abstractNumId w:val="31"/>
  </w:num>
  <w:num w:numId="30">
    <w:abstractNumId w:val="3"/>
  </w:num>
  <w:num w:numId="31">
    <w:abstractNumId w:val="29"/>
  </w:num>
  <w:num w:numId="32">
    <w:abstractNumId w:val="9"/>
  </w:num>
  <w:num w:numId="33">
    <w:abstractNumId w:val="13"/>
  </w:num>
  <w:num w:numId="34">
    <w:abstractNumId w:val="25"/>
  </w:num>
  <w:num w:numId="35">
    <w:abstractNumId w:val="39"/>
  </w:num>
  <w:num w:numId="36">
    <w:abstractNumId w:val="33"/>
  </w:num>
  <w:num w:numId="37">
    <w:abstractNumId w:val="36"/>
  </w:num>
  <w:num w:numId="38">
    <w:abstractNumId w:val="22"/>
  </w:num>
  <w:num w:numId="39">
    <w:abstractNumId w:val="38"/>
  </w:num>
  <w:num w:numId="40">
    <w:abstractNumId w:val="40"/>
  </w:num>
  <w:num w:numId="41">
    <w:abstractNumId w:val="5"/>
  </w:num>
  <w:num w:numId="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EC8"/>
    <w:rsid w:val="00005BA5"/>
    <w:rsid w:val="00006A41"/>
    <w:rsid w:val="000569BA"/>
    <w:rsid w:val="00062D1F"/>
    <w:rsid w:val="00077ABF"/>
    <w:rsid w:val="00081118"/>
    <w:rsid w:val="000A128D"/>
    <w:rsid w:val="000B6DAB"/>
    <w:rsid w:val="000C55BB"/>
    <w:rsid w:val="000D4A4A"/>
    <w:rsid w:val="000D52A1"/>
    <w:rsid w:val="000D5514"/>
    <w:rsid w:val="00105E1E"/>
    <w:rsid w:val="0011654D"/>
    <w:rsid w:val="00127CC7"/>
    <w:rsid w:val="001305A0"/>
    <w:rsid w:val="00130614"/>
    <w:rsid w:val="00132A06"/>
    <w:rsid w:val="001362C8"/>
    <w:rsid w:val="00141E64"/>
    <w:rsid w:val="001426A0"/>
    <w:rsid w:val="001448AE"/>
    <w:rsid w:val="00145ECE"/>
    <w:rsid w:val="001653F8"/>
    <w:rsid w:val="00167166"/>
    <w:rsid w:val="00175DE5"/>
    <w:rsid w:val="00176727"/>
    <w:rsid w:val="00182B9C"/>
    <w:rsid w:val="001A0B32"/>
    <w:rsid w:val="001A3CF9"/>
    <w:rsid w:val="001B318B"/>
    <w:rsid w:val="001B43FB"/>
    <w:rsid w:val="001D7D5D"/>
    <w:rsid w:val="001E3815"/>
    <w:rsid w:val="0020496C"/>
    <w:rsid w:val="00205ADE"/>
    <w:rsid w:val="00205E91"/>
    <w:rsid w:val="002201A4"/>
    <w:rsid w:val="0025049E"/>
    <w:rsid w:val="002540B1"/>
    <w:rsid w:val="0025666A"/>
    <w:rsid w:val="00261D2C"/>
    <w:rsid w:val="00267C9F"/>
    <w:rsid w:val="00276F72"/>
    <w:rsid w:val="00292F1B"/>
    <w:rsid w:val="00293ED6"/>
    <w:rsid w:val="00296BAF"/>
    <w:rsid w:val="002A1054"/>
    <w:rsid w:val="002A61F0"/>
    <w:rsid w:val="002B06A6"/>
    <w:rsid w:val="002B4BBE"/>
    <w:rsid w:val="002C1220"/>
    <w:rsid w:val="002C41A1"/>
    <w:rsid w:val="002E6102"/>
    <w:rsid w:val="003147F3"/>
    <w:rsid w:val="0031672C"/>
    <w:rsid w:val="003170B6"/>
    <w:rsid w:val="00317662"/>
    <w:rsid w:val="003337ED"/>
    <w:rsid w:val="00343B59"/>
    <w:rsid w:val="003512F0"/>
    <w:rsid w:val="00351CB0"/>
    <w:rsid w:val="00354E36"/>
    <w:rsid w:val="003614D5"/>
    <w:rsid w:val="00364D33"/>
    <w:rsid w:val="00370D93"/>
    <w:rsid w:val="00380673"/>
    <w:rsid w:val="003B1B4D"/>
    <w:rsid w:val="003D1608"/>
    <w:rsid w:val="003D1EE2"/>
    <w:rsid w:val="003E0DF5"/>
    <w:rsid w:val="003F5531"/>
    <w:rsid w:val="003F71DC"/>
    <w:rsid w:val="004064E3"/>
    <w:rsid w:val="00416F80"/>
    <w:rsid w:val="00426CB3"/>
    <w:rsid w:val="004316B9"/>
    <w:rsid w:val="00432622"/>
    <w:rsid w:val="00433FF2"/>
    <w:rsid w:val="0043663E"/>
    <w:rsid w:val="004723DD"/>
    <w:rsid w:val="00491CB3"/>
    <w:rsid w:val="0049483A"/>
    <w:rsid w:val="004A447C"/>
    <w:rsid w:val="004B4017"/>
    <w:rsid w:val="004B66A2"/>
    <w:rsid w:val="004C7BA4"/>
    <w:rsid w:val="004D7FC3"/>
    <w:rsid w:val="004E1BCA"/>
    <w:rsid w:val="004E3DC5"/>
    <w:rsid w:val="00514EE2"/>
    <w:rsid w:val="00516F61"/>
    <w:rsid w:val="00521D30"/>
    <w:rsid w:val="00522868"/>
    <w:rsid w:val="005322FF"/>
    <w:rsid w:val="00560232"/>
    <w:rsid w:val="00564F1E"/>
    <w:rsid w:val="005702F8"/>
    <w:rsid w:val="00581B97"/>
    <w:rsid w:val="005A06ED"/>
    <w:rsid w:val="005A21D4"/>
    <w:rsid w:val="005C464F"/>
    <w:rsid w:val="005F4A41"/>
    <w:rsid w:val="0060545A"/>
    <w:rsid w:val="006161AA"/>
    <w:rsid w:val="006171EF"/>
    <w:rsid w:val="00622827"/>
    <w:rsid w:val="00644B0A"/>
    <w:rsid w:val="00667217"/>
    <w:rsid w:val="00680CA3"/>
    <w:rsid w:val="006A52A4"/>
    <w:rsid w:val="006B6FA4"/>
    <w:rsid w:val="006C2A73"/>
    <w:rsid w:val="006D6397"/>
    <w:rsid w:val="006F1325"/>
    <w:rsid w:val="00717935"/>
    <w:rsid w:val="00717E31"/>
    <w:rsid w:val="0073165D"/>
    <w:rsid w:val="00764FF9"/>
    <w:rsid w:val="00776B65"/>
    <w:rsid w:val="00782FE1"/>
    <w:rsid w:val="007962BC"/>
    <w:rsid w:val="00797A0C"/>
    <w:rsid w:val="007A5D8E"/>
    <w:rsid w:val="007B00B1"/>
    <w:rsid w:val="007C6DCE"/>
    <w:rsid w:val="007C749C"/>
    <w:rsid w:val="007D5BD0"/>
    <w:rsid w:val="007D615A"/>
    <w:rsid w:val="007F209E"/>
    <w:rsid w:val="007F42FE"/>
    <w:rsid w:val="00802F93"/>
    <w:rsid w:val="00803608"/>
    <w:rsid w:val="008153B9"/>
    <w:rsid w:val="008267AD"/>
    <w:rsid w:val="008274B5"/>
    <w:rsid w:val="00831EF5"/>
    <w:rsid w:val="008353B7"/>
    <w:rsid w:val="00864BD5"/>
    <w:rsid w:val="00870EAD"/>
    <w:rsid w:val="008719E5"/>
    <w:rsid w:val="008740E0"/>
    <w:rsid w:val="00894C48"/>
    <w:rsid w:val="00897F8E"/>
    <w:rsid w:val="008B2943"/>
    <w:rsid w:val="008C73F2"/>
    <w:rsid w:val="008F31B6"/>
    <w:rsid w:val="008F3837"/>
    <w:rsid w:val="008F4E05"/>
    <w:rsid w:val="008F76F0"/>
    <w:rsid w:val="0091250B"/>
    <w:rsid w:val="00912E79"/>
    <w:rsid w:val="009134AF"/>
    <w:rsid w:val="0094138B"/>
    <w:rsid w:val="00972A1D"/>
    <w:rsid w:val="00981C07"/>
    <w:rsid w:val="009848EF"/>
    <w:rsid w:val="0098763D"/>
    <w:rsid w:val="009925DB"/>
    <w:rsid w:val="009A2D8D"/>
    <w:rsid w:val="009B798D"/>
    <w:rsid w:val="009C027A"/>
    <w:rsid w:val="009D330C"/>
    <w:rsid w:val="009E32C6"/>
    <w:rsid w:val="009F61B9"/>
    <w:rsid w:val="00A00566"/>
    <w:rsid w:val="00A0180A"/>
    <w:rsid w:val="00A03AC3"/>
    <w:rsid w:val="00A17094"/>
    <w:rsid w:val="00A323C4"/>
    <w:rsid w:val="00A32494"/>
    <w:rsid w:val="00A33814"/>
    <w:rsid w:val="00A426C5"/>
    <w:rsid w:val="00A61B2B"/>
    <w:rsid w:val="00A6519D"/>
    <w:rsid w:val="00A72E63"/>
    <w:rsid w:val="00A74E45"/>
    <w:rsid w:val="00AC513A"/>
    <w:rsid w:val="00AE08D2"/>
    <w:rsid w:val="00AF44FF"/>
    <w:rsid w:val="00B0200A"/>
    <w:rsid w:val="00B1406A"/>
    <w:rsid w:val="00B248F8"/>
    <w:rsid w:val="00B334EB"/>
    <w:rsid w:val="00B44D43"/>
    <w:rsid w:val="00B5007D"/>
    <w:rsid w:val="00B50E77"/>
    <w:rsid w:val="00B66E5B"/>
    <w:rsid w:val="00B86C48"/>
    <w:rsid w:val="00B87352"/>
    <w:rsid w:val="00BC4697"/>
    <w:rsid w:val="00BD4EC8"/>
    <w:rsid w:val="00BE0340"/>
    <w:rsid w:val="00BF0BF2"/>
    <w:rsid w:val="00BF58E4"/>
    <w:rsid w:val="00BF7681"/>
    <w:rsid w:val="00C07E06"/>
    <w:rsid w:val="00C11ABD"/>
    <w:rsid w:val="00C11FAE"/>
    <w:rsid w:val="00C16D32"/>
    <w:rsid w:val="00C2658A"/>
    <w:rsid w:val="00C368B3"/>
    <w:rsid w:val="00C538F5"/>
    <w:rsid w:val="00C57881"/>
    <w:rsid w:val="00C640A4"/>
    <w:rsid w:val="00C84497"/>
    <w:rsid w:val="00C909B1"/>
    <w:rsid w:val="00C92418"/>
    <w:rsid w:val="00C96AAF"/>
    <w:rsid w:val="00CA2EE5"/>
    <w:rsid w:val="00CB37C1"/>
    <w:rsid w:val="00CB6C84"/>
    <w:rsid w:val="00CC5E0B"/>
    <w:rsid w:val="00CD2AEF"/>
    <w:rsid w:val="00CD4847"/>
    <w:rsid w:val="00CF2C50"/>
    <w:rsid w:val="00D005A4"/>
    <w:rsid w:val="00D0090B"/>
    <w:rsid w:val="00D01120"/>
    <w:rsid w:val="00D11EB9"/>
    <w:rsid w:val="00D14EF4"/>
    <w:rsid w:val="00D16626"/>
    <w:rsid w:val="00D3419E"/>
    <w:rsid w:val="00D40DDB"/>
    <w:rsid w:val="00D519A6"/>
    <w:rsid w:val="00D527F4"/>
    <w:rsid w:val="00D817DA"/>
    <w:rsid w:val="00DB3F5C"/>
    <w:rsid w:val="00DC324B"/>
    <w:rsid w:val="00DF390F"/>
    <w:rsid w:val="00E1522F"/>
    <w:rsid w:val="00E31D4D"/>
    <w:rsid w:val="00E52AC9"/>
    <w:rsid w:val="00E55295"/>
    <w:rsid w:val="00E63716"/>
    <w:rsid w:val="00E92824"/>
    <w:rsid w:val="00E92AEC"/>
    <w:rsid w:val="00EA520C"/>
    <w:rsid w:val="00EB01FA"/>
    <w:rsid w:val="00EB031B"/>
    <w:rsid w:val="00EB5665"/>
    <w:rsid w:val="00EC1AEA"/>
    <w:rsid w:val="00EC576F"/>
    <w:rsid w:val="00EC74F2"/>
    <w:rsid w:val="00ED3966"/>
    <w:rsid w:val="00EE6DAD"/>
    <w:rsid w:val="00EF0F49"/>
    <w:rsid w:val="00F173A1"/>
    <w:rsid w:val="00F32181"/>
    <w:rsid w:val="00F34909"/>
    <w:rsid w:val="00F52934"/>
    <w:rsid w:val="00F53C13"/>
    <w:rsid w:val="00F55833"/>
    <w:rsid w:val="00F7018C"/>
    <w:rsid w:val="00F76071"/>
    <w:rsid w:val="00F852B0"/>
    <w:rsid w:val="00F969E4"/>
    <w:rsid w:val="00FB52C1"/>
    <w:rsid w:val="00FC02B7"/>
    <w:rsid w:val="00FC440E"/>
    <w:rsid w:val="00FC4647"/>
    <w:rsid w:val="00FC6B42"/>
    <w:rsid w:val="00FC75F8"/>
    <w:rsid w:val="00FC7D31"/>
    <w:rsid w:val="00FE13A1"/>
    <w:rsid w:val="00FF2E84"/>
    <w:rsid w:val="00FF5388"/>
    <w:rsid w:val="00FF6736"/>
    <w:rsid w:val="00FF7E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AD833"/>
  <w15:docId w15:val="{7427A7D5-ACAE-4FB5-A57F-443538C49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BD4EC8"/>
    <w:pPr>
      <w:keepNext/>
      <w:spacing w:before="240" w:after="60" w:line="240" w:lineRule="auto"/>
      <w:outlineLvl w:val="0"/>
    </w:pPr>
    <w:rPr>
      <w:rFonts w:ascii="Cambria" w:eastAsia="Times New Roman" w:hAnsi="Cambria" w:cs="Times New Roman"/>
      <w:b/>
      <w:bCs/>
      <w:kern w:val="32"/>
      <w:sz w:val="32"/>
      <w:szCs w:val="32"/>
    </w:rPr>
  </w:style>
  <w:style w:type="paragraph" w:styleId="3">
    <w:name w:val="heading 3"/>
    <w:basedOn w:val="a"/>
    <w:next w:val="a"/>
    <w:link w:val="30"/>
    <w:qFormat/>
    <w:rsid w:val="00BD4EC8"/>
    <w:pPr>
      <w:keepNext/>
      <w:spacing w:after="0" w:line="240" w:lineRule="auto"/>
      <w:jc w:val="center"/>
      <w:outlineLvl w:val="2"/>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4EC8"/>
    <w:rPr>
      <w:rFonts w:ascii="Cambria" w:eastAsia="Times New Roman" w:hAnsi="Cambria" w:cs="Times New Roman"/>
      <w:b/>
      <w:bCs/>
      <w:kern w:val="32"/>
      <w:sz w:val="32"/>
      <w:szCs w:val="32"/>
    </w:rPr>
  </w:style>
  <w:style w:type="character" w:customStyle="1" w:styleId="30">
    <w:name w:val="Заголовок 3 Знак"/>
    <w:basedOn w:val="a0"/>
    <w:link w:val="3"/>
    <w:rsid w:val="00BD4EC8"/>
    <w:rPr>
      <w:rFonts w:ascii="Times New Roman" w:eastAsia="Times New Roman" w:hAnsi="Times New Roman" w:cs="Times New Roman"/>
      <w:sz w:val="28"/>
      <w:szCs w:val="20"/>
    </w:rPr>
  </w:style>
  <w:style w:type="paragraph" w:styleId="a3">
    <w:name w:val="Title"/>
    <w:basedOn w:val="a"/>
    <w:link w:val="a4"/>
    <w:qFormat/>
    <w:rsid w:val="00BD4EC8"/>
    <w:pPr>
      <w:spacing w:after="0" w:line="360" w:lineRule="auto"/>
      <w:ind w:firstLine="567"/>
      <w:jc w:val="center"/>
    </w:pPr>
    <w:rPr>
      <w:rFonts w:ascii="Times New Roman" w:eastAsia="Times New Roman" w:hAnsi="Times New Roman" w:cs="Times New Roman"/>
      <w:sz w:val="28"/>
      <w:szCs w:val="24"/>
    </w:rPr>
  </w:style>
  <w:style w:type="character" w:customStyle="1" w:styleId="a4">
    <w:name w:val="Заголовок Знак"/>
    <w:basedOn w:val="a0"/>
    <w:link w:val="a3"/>
    <w:rsid w:val="00BD4EC8"/>
    <w:rPr>
      <w:rFonts w:ascii="Times New Roman" w:eastAsia="Times New Roman" w:hAnsi="Times New Roman" w:cs="Times New Roman"/>
      <w:sz w:val="28"/>
      <w:szCs w:val="24"/>
    </w:rPr>
  </w:style>
  <w:style w:type="character" w:customStyle="1" w:styleId="a5">
    <w:name w:val="Основной текст с отступом Знак Знак"/>
    <w:aliases w:val="Знак2 Знак Знак1,Знак2 Знак Знак Знак1,Знак2 Знак Знак Знак Знак,Знак2 Знак Знак Знак Знак Знак Знак,Знак2 Знак1,Знак2 Знак,Знак Знак Знак,Знак2 Знак Знак2"/>
    <w:basedOn w:val="a0"/>
    <w:link w:val="11"/>
    <w:locked/>
    <w:rsid w:val="00BD4EC8"/>
    <w:rPr>
      <w:sz w:val="24"/>
      <w:szCs w:val="24"/>
    </w:rPr>
  </w:style>
  <w:style w:type="paragraph" w:customStyle="1" w:styleId="11">
    <w:name w:val="Основной текст с отступом1"/>
    <w:aliases w:val="Основной текст с отступом Знак,Знак2 Знак Знак,Знак2 Знак Знак Знак,Знак2 Знак Знак Знак Знак Знак,Знак2,Знак"/>
    <w:basedOn w:val="a"/>
    <w:link w:val="a5"/>
    <w:rsid w:val="00BD4EC8"/>
    <w:pPr>
      <w:spacing w:before="100" w:beforeAutospacing="1" w:after="100" w:afterAutospacing="1" w:line="240" w:lineRule="auto"/>
    </w:pPr>
    <w:rPr>
      <w:sz w:val="24"/>
      <w:szCs w:val="24"/>
    </w:rPr>
  </w:style>
  <w:style w:type="paragraph" w:styleId="a6">
    <w:name w:val="header"/>
    <w:basedOn w:val="a"/>
    <w:link w:val="a7"/>
    <w:rsid w:val="00BD4E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Верхний колонтитул Знак"/>
    <w:basedOn w:val="a0"/>
    <w:link w:val="a6"/>
    <w:rsid w:val="00BD4EC8"/>
    <w:rPr>
      <w:rFonts w:ascii="Times New Roman" w:eastAsia="Times New Roman" w:hAnsi="Times New Roman" w:cs="Times New Roman"/>
      <w:sz w:val="24"/>
      <w:szCs w:val="24"/>
    </w:rPr>
  </w:style>
  <w:style w:type="table" w:styleId="a8">
    <w:name w:val="Table Grid"/>
    <w:basedOn w:val="a1"/>
    <w:rsid w:val="002C41A1"/>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8153B9"/>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Strong"/>
    <w:basedOn w:val="a0"/>
    <w:qFormat/>
    <w:rsid w:val="008153B9"/>
    <w:rPr>
      <w:b/>
      <w:bCs/>
    </w:rPr>
  </w:style>
  <w:style w:type="paragraph" w:customStyle="1" w:styleId="FR4">
    <w:name w:val="FR4"/>
    <w:rsid w:val="008153B9"/>
    <w:pPr>
      <w:widowControl w:val="0"/>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b">
    <w:name w:val="footer"/>
    <w:basedOn w:val="a"/>
    <w:link w:val="ac"/>
    <w:uiPriority w:val="99"/>
    <w:unhideWhenUsed/>
    <w:rsid w:val="00CF2C5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F2C50"/>
  </w:style>
  <w:style w:type="paragraph" w:styleId="ad">
    <w:name w:val="List Paragraph"/>
    <w:basedOn w:val="a"/>
    <w:link w:val="ae"/>
    <w:uiPriority w:val="34"/>
    <w:qFormat/>
    <w:rsid w:val="00D40DDB"/>
    <w:pPr>
      <w:ind w:left="720"/>
      <w:contextualSpacing/>
    </w:pPr>
  </w:style>
  <w:style w:type="paragraph" w:styleId="af">
    <w:name w:val="Body Text"/>
    <w:basedOn w:val="a"/>
    <w:link w:val="af0"/>
    <w:rsid w:val="00A72E63"/>
    <w:pPr>
      <w:spacing w:after="0" w:line="240" w:lineRule="auto"/>
    </w:pPr>
    <w:rPr>
      <w:rFonts w:ascii="Times New Roman" w:eastAsia="Times New Roman" w:hAnsi="Times New Roman" w:cs="Times New Roman"/>
      <w:sz w:val="24"/>
      <w:szCs w:val="20"/>
    </w:rPr>
  </w:style>
  <w:style w:type="character" w:customStyle="1" w:styleId="af0">
    <w:name w:val="Основной текст Знак"/>
    <w:basedOn w:val="a0"/>
    <w:link w:val="af"/>
    <w:rsid w:val="00A72E63"/>
    <w:rPr>
      <w:rFonts w:ascii="Times New Roman" w:eastAsia="Times New Roman" w:hAnsi="Times New Roman" w:cs="Times New Roman"/>
      <w:sz w:val="24"/>
      <w:szCs w:val="20"/>
    </w:rPr>
  </w:style>
  <w:style w:type="paragraph" w:styleId="af1">
    <w:name w:val="Body Text Indent"/>
    <w:basedOn w:val="a"/>
    <w:link w:val="12"/>
    <w:uiPriority w:val="99"/>
    <w:semiHidden/>
    <w:unhideWhenUsed/>
    <w:rsid w:val="00DC324B"/>
    <w:pPr>
      <w:spacing w:after="120"/>
      <w:ind w:left="283"/>
    </w:pPr>
  </w:style>
  <w:style w:type="character" w:customStyle="1" w:styleId="12">
    <w:name w:val="Основной текст с отступом Знак1"/>
    <w:basedOn w:val="a0"/>
    <w:link w:val="af1"/>
    <w:uiPriority w:val="99"/>
    <w:semiHidden/>
    <w:rsid w:val="00DC324B"/>
  </w:style>
  <w:style w:type="paragraph" w:styleId="af2">
    <w:name w:val="No Spacing"/>
    <w:link w:val="af3"/>
    <w:uiPriority w:val="1"/>
    <w:qFormat/>
    <w:rsid w:val="00DC324B"/>
    <w:pPr>
      <w:suppressAutoHyphens/>
      <w:spacing w:after="0" w:line="240" w:lineRule="auto"/>
    </w:pPr>
    <w:rPr>
      <w:rFonts w:ascii="Times New Roman" w:eastAsia="Times New Roman" w:hAnsi="Times New Roman" w:cs="Times New Roman"/>
      <w:sz w:val="20"/>
      <w:szCs w:val="20"/>
      <w:lang w:eastAsia="ar-SA"/>
    </w:rPr>
  </w:style>
  <w:style w:type="character" w:customStyle="1" w:styleId="af3">
    <w:name w:val="Без интервала Знак"/>
    <w:basedOn w:val="a0"/>
    <w:link w:val="af2"/>
    <w:uiPriority w:val="1"/>
    <w:locked/>
    <w:rsid w:val="00DC324B"/>
    <w:rPr>
      <w:rFonts w:ascii="Times New Roman" w:eastAsia="Times New Roman" w:hAnsi="Times New Roman" w:cs="Times New Roman"/>
      <w:sz w:val="20"/>
      <w:szCs w:val="20"/>
      <w:lang w:eastAsia="ar-SA"/>
    </w:rPr>
  </w:style>
  <w:style w:type="paragraph" w:customStyle="1" w:styleId="Standard">
    <w:name w:val="Standard"/>
    <w:rsid w:val="00DC324B"/>
    <w:pPr>
      <w:suppressAutoHyphens/>
      <w:autoSpaceDN w:val="0"/>
      <w:spacing w:after="0" w:line="240" w:lineRule="auto"/>
    </w:pPr>
    <w:rPr>
      <w:rFonts w:ascii="Times New Roman" w:eastAsia="Times New Roman" w:hAnsi="Times New Roman" w:cs="Times New Roman"/>
      <w:kern w:val="3"/>
      <w:sz w:val="24"/>
      <w:szCs w:val="24"/>
    </w:rPr>
  </w:style>
  <w:style w:type="character" w:styleId="af4">
    <w:name w:val="Book Title"/>
    <w:basedOn w:val="a0"/>
    <w:uiPriority w:val="33"/>
    <w:qFormat/>
    <w:rsid w:val="00A323C4"/>
    <w:rPr>
      <w:b/>
      <w:bCs/>
      <w:smallCaps/>
      <w:spacing w:val="5"/>
    </w:rPr>
  </w:style>
  <w:style w:type="character" w:customStyle="1" w:styleId="apple-style-span">
    <w:name w:val="apple-style-span"/>
    <w:basedOn w:val="a0"/>
    <w:rsid w:val="00C368B3"/>
  </w:style>
  <w:style w:type="character" w:customStyle="1" w:styleId="apple-converted-space">
    <w:name w:val="apple-converted-space"/>
    <w:basedOn w:val="a0"/>
    <w:rsid w:val="00C368B3"/>
  </w:style>
  <w:style w:type="character" w:styleId="af5">
    <w:name w:val="Hyperlink"/>
    <w:basedOn w:val="a0"/>
    <w:uiPriority w:val="99"/>
    <w:semiHidden/>
    <w:unhideWhenUsed/>
    <w:rsid w:val="00622827"/>
    <w:rPr>
      <w:color w:val="0000FF"/>
      <w:u w:val="single"/>
    </w:rPr>
  </w:style>
  <w:style w:type="paragraph" w:customStyle="1" w:styleId="FR1">
    <w:name w:val="FR1"/>
    <w:rsid w:val="00A74E45"/>
    <w:pPr>
      <w:widowControl w:val="0"/>
      <w:autoSpaceDE w:val="0"/>
      <w:autoSpaceDN w:val="0"/>
      <w:adjustRightInd w:val="0"/>
      <w:spacing w:after="0" w:line="480" w:lineRule="auto"/>
      <w:ind w:left="40" w:firstLine="560"/>
    </w:pPr>
    <w:rPr>
      <w:rFonts w:ascii="Arial" w:eastAsia="Times New Roman" w:hAnsi="Arial" w:cs="Arial"/>
      <w:sz w:val="16"/>
      <w:szCs w:val="16"/>
    </w:rPr>
  </w:style>
  <w:style w:type="paragraph" w:customStyle="1" w:styleId="af6">
    <w:name w:val="Стиль"/>
    <w:rsid w:val="00A74E45"/>
    <w:pPr>
      <w:spacing w:after="0" w:line="240" w:lineRule="auto"/>
    </w:pPr>
    <w:rPr>
      <w:rFonts w:ascii="Times New Roman" w:eastAsia="Times New Roman" w:hAnsi="Times New Roman" w:cs="Times New Roman"/>
      <w:sz w:val="24"/>
      <w:szCs w:val="20"/>
    </w:rPr>
  </w:style>
  <w:style w:type="character" w:customStyle="1" w:styleId="hl">
    <w:name w:val="hl"/>
    <w:rsid w:val="00A74E45"/>
  </w:style>
  <w:style w:type="character" w:customStyle="1" w:styleId="ae">
    <w:name w:val="Абзац списка Знак"/>
    <w:link w:val="ad"/>
    <w:uiPriority w:val="34"/>
    <w:locked/>
    <w:rsid w:val="00A74E45"/>
  </w:style>
  <w:style w:type="character" w:customStyle="1" w:styleId="FontStyle47">
    <w:name w:val="Font Style47"/>
    <w:uiPriority w:val="99"/>
    <w:rsid w:val="00A74E45"/>
    <w:rPr>
      <w:rFonts w:ascii="Times New Roman" w:hAnsi="Times New Roman" w:cs="Times New Roman" w:hint="default"/>
      <w:sz w:val="22"/>
      <w:szCs w:val="22"/>
    </w:rPr>
  </w:style>
  <w:style w:type="paragraph" w:customStyle="1" w:styleId="Style26">
    <w:name w:val="Style26"/>
    <w:basedOn w:val="a"/>
    <w:uiPriority w:val="99"/>
    <w:rsid w:val="00276F72"/>
    <w:pPr>
      <w:widowControl w:val="0"/>
      <w:autoSpaceDE w:val="0"/>
      <w:autoSpaceDN w:val="0"/>
      <w:adjustRightInd w:val="0"/>
      <w:spacing w:after="0" w:line="272" w:lineRule="exact"/>
    </w:pPr>
    <w:rPr>
      <w:rFonts w:ascii="Times New Roman" w:eastAsia="Times New Roman" w:hAnsi="Times New Roman" w:cs="Times New Roman"/>
      <w:sz w:val="24"/>
      <w:szCs w:val="24"/>
    </w:rPr>
  </w:style>
  <w:style w:type="paragraph" w:styleId="af7">
    <w:name w:val="Plain Text"/>
    <w:basedOn w:val="a"/>
    <w:link w:val="af8"/>
    <w:rsid w:val="004B4017"/>
    <w:pPr>
      <w:spacing w:after="0" w:line="240" w:lineRule="auto"/>
    </w:pPr>
    <w:rPr>
      <w:rFonts w:ascii="Courier New" w:eastAsia="Calibri" w:hAnsi="Courier New" w:cs="Times New Roman"/>
      <w:sz w:val="20"/>
      <w:szCs w:val="20"/>
      <w:lang w:val="x-none"/>
    </w:rPr>
  </w:style>
  <w:style w:type="character" w:customStyle="1" w:styleId="af8">
    <w:name w:val="Текст Знак"/>
    <w:basedOn w:val="a0"/>
    <w:link w:val="af7"/>
    <w:rsid w:val="004B4017"/>
    <w:rPr>
      <w:rFonts w:ascii="Courier New" w:eastAsia="Calibri" w:hAnsi="Courier New" w:cs="Times New Roman"/>
      <w:sz w:val="20"/>
      <w:szCs w:val="20"/>
      <w:lang w:val="x-none"/>
    </w:rPr>
  </w:style>
  <w:style w:type="paragraph" w:customStyle="1" w:styleId="p16">
    <w:name w:val="p16"/>
    <w:basedOn w:val="a"/>
    <w:rsid w:val="00516F61"/>
    <w:pPr>
      <w:spacing w:before="100" w:beforeAutospacing="1" w:after="100" w:afterAutospacing="1" w:line="240" w:lineRule="auto"/>
    </w:pPr>
    <w:rPr>
      <w:rFonts w:ascii="Times New Roman" w:eastAsia="Times New Roman" w:hAnsi="Times New Roman" w:cs="Times New Roman"/>
      <w:sz w:val="24"/>
      <w:szCs w:val="24"/>
    </w:rPr>
  </w:style>
  <w:style w:type="paragraph" w:styleId="af9">
    <w:name w:val="Balloon Text"/>
    <w:basedOn w:val="a"/>
    <w:link w:val="afa"/>
    <w:uiPriority w:val="99"/>
    <w:semiHidden/>
    <w:unhideWhenUsed/>
    <w:rsid w:val="003D1EE2"/>
    <w:pPr>
      <w:spacing w:after="0" w:line="240" w:lineRule="auto"/>
    </w:pPr>
    <w:rPr>
      <w:rFonts w:ascii="Segoe UI" w:hAnsi="Segoe UI" w:cs="Segoe UI"/>
      <w:sz w:val="18"/>
      <w:szCs w:val="18"/>
    </w:rPr>
  </w:style>
  <w:style w:type="character" w:customStyle="1" w:styleId="afa">
    <w:name w:val="Текст выноски Знак"/>
    <w:basedOn w:val="a0"/>
    <w:link w:val="af9"/>
    <w:uiPriority w:val="99"/>
    <w:semiHidden/>
    <w:rsid w:val="003D1EE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991781">
      <w:bodyDiv w:val="1"/>
      <w:marLeft w:val="0"/>
      <w:marRight w:val="0"/>
      <w:marTop w:val="0"/>
      <w:marBottom w:val="0"/>
      <w:divBdr>
        <w:top w:val="none" w:sz="0" w:space="0" w:color="auto"/>
        <w:left w:val="none" w:sz="0" w:space="0" w:color="auto"/>
        <w:bottom w:val="none" w:sz="0" w:space="0" w:color="auto"/>
        <w:right w:val="none" w:sz="0" w:space="0" w:color="auto"/>
      </w:divBdr>
    </w:div>
    <w:div w:id="323321576">
      <w:bodyDiv w:val="1"/>
      <w:marLeft w:val="0"/>
      <w:marRight w:val="0"/>
      <w:marTop w:val="0"/>
      <w:marBottom w:val="0"/>
      <w:divBdr>
        <w:top w:val="none" w:sz="0" w:space="0" w:color="auto"/>
        <w:left w:val="none" w:sz="0" w:space="0" w:color="auto"/>
        <w:bottom w:val="none" w:sz="0" w:space="0" w:color="auto"/>
        <w:right w:val="none" w:sz="0" w:space="0" w:color="auto"/>
      </w:divBdr>
    </w:div>
    <w:div w:id="343022318">
      <w:bodyDiv w:val="1"/>
      <w:marLeft w:val="0"/>
      <w:marRight w:val="0"/>
      <w:marTop w:val="0"/>
      <w:marBottom w:val="0"/>
      <w:divBdr>
        <w:top w:val="none" w:sz="0" w:space="0" w:color="auto"/>
        <w:left w:val="none" w:sz="0" w:space="0" w:color="auto"/>
        <w:bottom w:val="none" w:sz="0" w:space="0" w:color="auto"/>
        <w:right w:val="none" w:sz="0" w:space="0" w:color="auto"/>
      </w:divBdr>
    </w:div>
    <w:div w:id="374427652">
      <w:bodyDiv w:val="1"/>
      <w:marLeft w:val="0"/>
      <w:marRight w:val="0"/>
      <w:marTop w:val="0"/>
      <w:marBottom w:val="0"/>
      <w:divBdr>
        <w:top w:val="none" w:sz="0" w:space="0" w:color="auto"/>
        <w:left w:val="none" w:sz="0" w:space="0" w:color="auto"/>
        <w:bottom w:val="none" w:sz="0" w:space="0" w:color="auto"/>
        <w:right w:val="none" w:sz="0" w:space="0" w:color="auto"/>
      </w:divBdr>
    </w:div>
    <w:div w:id="391120200">
      <w:bodyDiv w:val="1"/>
      <w:marLeft w:val="0"/>
      <w:marRight w:val="0"/>
      <w:marTop w:val="0"/>
      <w:marBottom w:val="0"/>
      <w:divBdr>
        <w:top w:val="none" w:sz="0" w:space="0" w:color="auto"/>
        <w:left w:val="none" w:sz="0" w:space="0" w:color="auto"/>
        <w:bottom w:val="none" w:sz="0" w:space="0" w:color="auto"/>
        <w:right w:val="none" w:sz="0" w:space="0" w:color="auto"/>
      </w:divBdr>
    </w:div>
    <w:div w:id="574558522">
      <w:bodyDiv w:val="1"/>
      <w:marLeft w:val="0"/>
      <w:marRight w:val="0"/>
      <w:marTop w:val="0"/>
      <w:marBottom w:val="0"/>
      <w:divBdr>
        <w:top w:val="none" w:sz="0" w:space="0" w:color="auto"/>
        <w:left w:val="none" w:sz="0" w:space="0" w:color="auto"/>
        <w:bottom w:val="none" w:sz="0" w:space="0" w:color="auto"/>
        <w:right w:val="none" w:sz="0" w:space="0" w:color="auto"/>
      </w:divBdr>
    </w:div>
    <w:div w:id="639072450">
      <w:bodyDiv w:val="1"/>
      <w:marLeft w:val="0"/>
      <w:marRight w:val="0"/>
      <w:marTop w:val="0"/>
      <w:marBottom w:val="0"/>
      <w:divBdr>
        <w:top w:val="none" w:sz="0" w:space="0" w:color="auto"/>
        <w:left w:val="none" w:sz="0" w:space="0" w:color="auto"/>
        <w:bottom w:val="none" w:sz="0" w:space="0" w:color="auto"/>
        <w:right w:val="none" w:sz="0" w:space="0" w:color="auto"/>
      </w:divBdr>
    </w:div>
    <w:div w:id="701790055">
      <w:bodyDiv w:val="1"/>
      <w:marLeft w:val="0"/>
      <w:marRight w:val="0"/>
      <w:marTop w:val="0"/>
      <w:marBottom w:val="0"/>
      <w:divBdr>
        <w:top w:val="none" w:sz="0" w:space="0" w:color="auto"/>
        <w:left w:val="none" w:sz="0" w:space="0" w:color="auto"/>
        <w:bottom w:val="none" w:sz="0" w:space="0" w:color="auto"/>
        <w:right w:val="none" w:sz="0" w:space="0" w:color="auto"/>
      </w:divBdr>
    </w:div>
    <w:div w:id="733503420">
      <w:bodyDiv w:val="1"/>
      <w:marLeft w:val="0"/>
      <w:marRight w:val="0"/>
      <w:marTop w:val="0"/>
      <w:marBottom w:val="0"/>
      <w:divBdr>
        <w:top w:val="none" w:sz="0" w:space="0" w:color="auto"/>
        <w:left w:val="none" w:sz="0" w:space="0" w:color="auto"/>
        <w:bottom w:val="none" w:sz="0" w:space="0" w:color="auto"/>
        <w:right w:val="none" w:sz="0" w:space="0" w:color="auto"/>
      </w:divBdr>
    </w:div>
    <w:div w:id="830372278">
      <w:bodyDiv w:val="1"/>
      <w:marLeft w:val="0"/>
      <w:marRight w:val="0"/>
      <w:marTop w:val="0"/>
      <w:marBottom w:val="0"/>
      <w:divBdr>
        <w:top w:val="none" w:sz="0" w:space="0" w:color="auto"/>
        <w:left w:val="none" w:sz="0" w:space="0" w:color="auto"/>
        <w:bottom w:val="none" w:sz="0" w:space="0" w:color="auto"/>
        <w:right w:val="none" w:sz="0" w:space="0" w:color="auto"/>
      </w:divBdr>
    </w:div>
    <w:div w:id="1161576587">
      <w:bodyDiv w:val="1"/>
      <w:marLeft w:val="0"/>
      <w:marRight w:val="0"/>
      <w:marTop w:val="0"/>
      <w:marBottom w:val="0"/>
      <w:divBdr>
        <w:top w:val="none" w:sz="0" w:space="0" w:color="auto"/>
        <w:left w:val="none" w:sz="0" w:space="0" w:color="auto"/>
        <w:bottom w:val="none" w:sz="0" w:space="0" w:color="auto"/>
        <w:right w:val="none" w:sz="0" w:space="0" w:color="auto"/>
      </w:divBdr>
    </w:div>
    <w:div w:id="1389499420">
      <w:bodyDiv w:val="1"/>
      <w:marLeft w:val="0"/>
      <w:marRight w:val="0"/>
      <w:marTop w:val="0"/>
      <w:marBottom w:val="0"/>
      <w:divBdr>
        <w:top w:val="none" w:sz="0" w:space="0" w:color="auto"/>
        <w:left w:val="none" w:sz="0" w:space="0" w:color="auto"/>
        <w:bottom w:val="none" w:sz="0" w:space="0" w:color="auto"/>
        <w:right w:val="none" w:sz="0" w:space="0" w:color="auto"/>
      </w:divBdr>
    </w:div>
    <w:div w:id="1392194008">
      <w:bodyDiv w:val="1"/>
      <w:marLeft w:val="0"/>
      <w:marRight w:val="0"/>
      <w:marTop w:val="0"/>
      <w:marBottom w:val="0"/>
      <w:divBdr>
        <w:top w:val="none" w:sz="0" w:space="0" w:color="auto"/>
        <w:left w:val="none" w:sz="0" w:space="0" w:color="auto"/>
        <w:bottom w:val="none" w:sz="0" w:space="0" w:color="auto"/>
        <w:right w:val="none" w:sz="0" w:space="0" w:color="auto"/>
      </w:divBdr>
    </w:div>
    <w:div w:id="1435592699">
      <w:bodyDiv w:val="1"/>
      <w:marLeft w:val="0"/>
      <w:marRight w:val="0"/>
      <w:marTop w:val="0"/>
      <w:marBottom w:val="0"/>
      <w:divBdr>
        <w:top w:val="none" w:sz="0" w:space="0" w:color="auto"/>
        <w:left w:val="none" w:sz="0" w:space="0" w:color="auto"/>
        <w:bottom w:val="none" w:sz="0" w:space="0" w:color="auto"/>
        <w:right w:val="none" w:sz="0" w:space="0" w:color="auto"/>
      </w:divBdr>
    </w:div>
    <w:div w:id="181024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crz.k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icj.ru" TargetMode="External"/><Relationship Id="rId4" Type="http://schemas.openxmlformats.org/officeDocument/2006/relationships/settings" Target="settings.xml"/><Relationship Id="rId9" Type="http://schemas.openxmlformats.org/officeDocument/2006/relationships/hyperlink" Target="http://www.critic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C91FA-9F21-4FA7-AFD1-E3C6B213A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14</Pages>
  <Words>3329</Words>
  <Characters>18978</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Алтынай</dc:creator>
  <cp:lastModifiedBy>Мартасова Мира Маулеткалиевна</cp:lastModifiedBy>
  <cp:revision>15</cp:revision>
  <cp:lastPrinted>2019-10-10T07:52:00Z</cp:lastPrinted>
  <dcterms:created xsi:type="dcterms:W3CDTF">2019-10-08T07:02:00Z</dcterms:created>
  <dcterms:modified xsi:type="dcterms:W3CDTF">2019-10-10T09:27:00Z</dcterms:modified>
</cp:coreProperties>
</file>